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6B0" w:rsidRDefault="00DB76B0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120"/>
        <w:jc w:val="center"/>
        <w:rPr>
          <w:rFonts w:ascii="Arial" w:eastAsia="Arial" w:hAnsi="Arial" w:cs="Arial"/>
          <w:b/>
          <w:smallCaps/>
          <w:sz w:val="28"/>
          <w:szCs w:val="28"/>
        </w:rPr>
      </w:pPr>
      <w:bookmarkStart w:id="0" w:name="_GoBack"/>
      <w:bookmarkEnd w:id="0"/>
    </w:p>
    <w:p w:rsidR="00DB76B0" w:rsidRDefault="00C858D7" w:rsidP="000B5841">
      <w:pPr>
        <w:spacing w:before="12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b/>
          <w:sz w:val="22"/>
          <w:szCs w:val="22"/>
        </w:rPr>
        <w:br/>
      </w:r>
      <w:r>
        <w:rPr>
          <w:rFonts w:ascii="Arial" w:eastAsia="Arial" w:hAnsi="Arial" w:cs="Arial"/>
          <w:sz w:val="22"/>
          <w:szCs w:val="22"/>
        </w:rPr>
        <w:t>&lt;</w:t>
      </w:r>
      <w:r>
        <w:rPr>
          <w:rFonts w:ascii="Arial" w:eastAsia="Arial" w:hAnsi="Arial" w:cs="Arial"/>
          <w:sz w:val="22"/>
          <w:szCs w:val="22"/>
          <w:highlight w:val="yellow"/>
        </w:rPr>
        <w:t xml:space="preserve">Date </w:t>
      </w:r>
      <w:r>
        <w:rPr>
          <w:rFonts w:ascii="Arial" w:eastAsia="Arial" w:hAnsi="Arial" w:cs="Arial"/>
          <w:sz w:val="22"/>
          <w:szCs w:val="22"/>
        </w:rPr>
        <w:t>&gt;</w:t>
      </w:r>
    </w:p>
    <w:p w:rsidR="00DB76B0" w:rsidRDefault="00DB76B0">
      <w:pPr>
        <w:spacing w:before="120"/>
        <w:ind w:left="5103"/>
        <w:jc w:val="both"/>
        <w:rPr>
          <w:rFonts w:ascii="Arial" w:eastAsia="Arial" w:hAnsi="Arial" w:cs="Arial"/>
          <w:sz w:val="22"/>
          <w:szCs w:val="22"/>
        </w:rPr>
      </w:pPr>
    </w:p>
    <w:p w:rsidR="00DB76B0" w:rsidRDefault="008247D6" w:rsidP="008247D6">
      <w:pPr>
        <w:spacing w:before="120" w:after="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                                                                                  </w:t>
      </w:r>
      <w:r w:rsidR="00C94789">
        <w:rPr>
          <w:rFonts w:ascii="Arial" w:eastAsia="Arial" w:hAnsi="Arial" w:cs="Arial"/>
          <w:sz w:val="22"/>
          <w:szCs w:val="22"/>
        </w:rPr>
        <w:t xml:space="preserve">À l’attention de </w:t>
      </w:r>
      <w:r w:rsidR="00C94789" w:rsidRPr="00C94789">
        <w:rPr>
          <w:rFonts w:ascii="Arial" w:eastAsia="Arial" w:hAnsi="Arial" w:cs="Arial"/>
          <w:sz w:val="22"/>
          <w:szCs w:val="22"/>
          <w:highlight w:val="yellow"/>
        </w:rPr>
        <w:t>XXX</w:t>
      </w:r>
    </w:p>
    <w:p w:rsidR="00DB76B0" w:rsidRDefault="00C858D7">
      <w:pPr>
        <w:ind w:left="4320" w:firstLine="7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Expertise France </w:t>
      </w:r>
    </w:p>
    <w:p w:rsidR="00DB76B0" w:rsidRDefault="008247D6">
      <w:pPr>
        <w:ind w:left="4320" w:firstLine="7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40 Boulevard de Port-Royal </w:t>
      </w:r>
    </w:p>
    <w:p w:rsidR="00DB76B0" w:rsidRDefault="008247D6">
      <w:pPr>
        <w:ind w:left="4320" w:firstLine="7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75005</w:t>
      </w:r>
      <w:r w:rsidR="00C858D7">
        <w:rPr>
          <w:rFonts w:ascii="Arial" w:eastAsia="Arial" w:hAnsi="Arial" w:cs="Arial"/>
          <w:sz w:val="22"/>
          <w:szCs w:val="22"/>
        </w:rPr>
        <w:t xml:space="preserve"> PARIS – France</w:t>
      </w:r>
    </w:p>
    <w:p w:rsidR="00B7121F" w:rsidRDefault="00B7121F">
      <w:pPr>
        <w:spacing w:before="120"/>
        <w:jc w:val="both"/>
        <w:rPr>
          <w:rFonts w:ascii="Arial" w:eastAsia="Arial" w:hAnsi="Arial" w:cs="Arial"/>
          <w:sz w:val="22"/>
          <w:szCs w:val="22"/>
        </w:rPr>
      </w:pPr>
    </w:p>
    <w:p w:rsidR="00B7121F" w:rsidRDefault="00B7121F">
      <w:pPr>
        <w:spacing w:before="120"/>
        <w:jc w:val="both"/>
        <w:rPr>
          <w:rFonts w:ascii="Arial" w:eastAsia="Arial" w:hAnsi="Arial" w:cs="Arial"/>
          <w:sz w:val="22"/>
          <w:szCs w:val="22"/>
        </w:rPr>
      </w:pPr>
      <w:r w:rsidRPr="000B5841">
        <w:rPr>
          <w:rFonts w:ascii="Arial" w:eastAsia="Arial" w:hAnsi="Arial" w:cs="Arial"/>
          <w:b/>
          <w:smallCaps/>
          <w:szCs w:val="28"/>
        </w:rPr>
        <w:t>Objet:</w:t>
      </w:r>
      <w:r>
        <w:rPr>
          <w:rFonts w:ascii="Arial" w:eastAsia="Arial" w:hAnsi="Arial" w:cs="Arial"/>
          <w:b/>
          <w:smallCaps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Soumission de</w:t>
      </w:r>
      <w:r w:rsidRPr="00C12BB7">
        <w:rPr>
          <w:rFonts w:ascii="Arial" w:eastAsia="Arial" w:hAnsi="Arial" w:cs="Arial"/>
          <w:b/>
          <w:sz w:val="22"/>
          <w:szCs w:val="22"/>
        </w:rPr>
        <w:t xml:space="preserve"> rapports [</w:t>
      </w:r>
      <w:r w:rsidRPr="000B5841">
        <w:rPr>
          <w:rFonts w:ascii="Arial" w:eastAsia="Arial" w:hAnsi="Arial" w:cs="Arial"/>
          <w:b/>
          <w:sz w:val="22"/>
          <w:szCs w:val="22"/>
          <w:highlight w:val="lightGray"/>
        </w:rPr>
        <w:t>et demande de paiement</w:t>
      </w:r>
      <w:r>
        <w:rPr>
          <w:rFonts w:ascii="Arial" w:eastAsia="Arial" w:hAnsi="Arial" w:cs="Arial"/>
          <w:b/>
          <w:sz w:val="22"/>
          <w:szCs w:val="22"/>
        </w:rPr>
        <w:t>] au titre d’un contrat de subvention</w:t>
      </w:r>
    </w:p>
    <w:p w:rsidR="00DB76B0" w:rsidRDefault="00DB76B0">
      <w:pPr>
        <w:spacing w:before="120"/>
        <w:jc w:val="both"/>
        <w:rPr>
          <w:rFonts w:ascii="Arial" w:eastAsia="Arial" w:hAnsi="Arial" w:cs="Arial"/>
          <w:sz w:val="22"/>
          <w:szCs w:val="22"/>
        </w:rPr>
      </w:pPr>
    </w:p>
    <w:p w:rsidR="00DB76B0" w:rsidRDefault="00C858D7" w:rsidP="00EE5E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Numéro de référence du contrat de subvention :</w:t>
      </w:r>
    </w:p>
    <w:p w:rsidR="00DB76B0" w:rsidRDefault="00C858D7" w:rsidP="00EE5E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Intitulé du </w:t>
      </w:r>
      <w:r w:rsidR="00C94789">
        <w:rPr>
          <w:rFonts w:ascii="Arial" w:eastAsia="Arial" w:hAnsi="Arial" w:cs="Arial"/>
          <w:sz w:val="22"/>
          <w:szCs w:val="22"/>
        </w:rPr>
        <w:t>projet</w:t>
      </w:r>
      <w:r>
        <w:rPr>
          <w:rFonts w:ascii="Arial" w:eastAsia="Arial" w:hAnsi="Arial" w:cs="Arial"/>
          <w:sz w:val="22"/>
          <w:szCs w:val="22"/>
        </w:rPr>
        <w:t xml:space="preserve"> : </w:t>
      </w:r>
    </w:p>
    <w:p w:rsidR="00DB76B0" w:rsidRDefault="00C858D7" w:rsidP="00EE5E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Nom et adresse du </w:t>
      </w:r>
      <w:r w:rsidR="003E3546">
        <w:rPr>
          <w:rFonts w:ascii="Arial" w:eastAsia="Arial" w:hAnsi="Arial" w:cs="Arial"/>
          <w:sz w:val="22"/>
          <w:szCs w:val="22"/>
        </w:rPr>
        <w:t>bénéficiaire</w:t>
      </w:r>
      <w:r>
        <w:rPr>
          <w:rFonts w:ascii="Arial" w:eastAsia="Arial" w:hAnsi="Arial" w:cs="Arial"/>
          <w:sz w:val="22"/>
          <w:szCs w:val="22"/>
        </w:rPr>
        <w:t xml:space="preserve"> :</w:t>
      </w:r>
    </w:p>
    <w:p w:rsidR="00E00C23" w:rsidRDefault="00C858D7" w:rsidP="00EE5E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Période couverte par l</w:t>
      </w:r>
      <w:r w:rsidR="0085594A">
        <w:rPr>
          <w:rFonts w:ascii="Arial" w:eastAsia="Arial" w:hAnsi="Arial" w:cs="Arial"/>
          <w:sz w:val="22"/>
          <w:szCs w:val="22"/>
        </w:rPr>
        <w:t>es rapports</w:t>
      </w:r>
      <w:r w:rsidR="00B7121F">
        <w:rPr>
          <w:rFonts w:ascii="Arial" w:eastAsia="Arial" w:hAnsi="Arial" w:cs="Arial"/>
          <w:sz w:val="22"/>
          <w:szCs w:val="22"/>
        </w:rPr>
        <w:t xml:space="preserve"> soumis</w:t>
      </w:r>
      <w:r w:rsidR="000B5841">
        <w:rPr>
          <w:rFonts w:ascii="Arial" w:eastAsia="Arial" w:hAnsi="Arial" w:cs="Arial"/>
          <w:sz w:val="22"/>
          <w:szCs w:val="22"/>
        </w:rPr>
        <w:t> :</w:t>
      </w:r>
    </w:p>
    <w:p w:rsidR="00713993" w:rsidRDefault="00E00C23" w:rsidP="007139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[</w:t>
      </w:r>
      <w:r w:rsidRPr="000B5841">
        <w:rPr>
          <w:rFonts w:ascii="Arial" w:eastAsia="Arial" w:hAnsi="Arial" w:cs="Arial"/>
          <w:sz w:val="22"/>
          <w:szCs w:val="22"/>
          <w:highlight w:val="lightGray"/>
        </w:rPr>
        <w:t>Période couverte par</w:t>
      </w:r>
      <w:r w:rsidR="0085594A" w:rsidRPr="000B5841">
        <w:rPr>
          <w:rFonts w:ascii="Arial" w:eastAsia="Arial" w:hAnsi="Arial" w:cs="Arial"/>
          <w:sz w:val="22"/>
          <w:szCs w:val="22"/>
          <w:highlight w:val="lightGray"/>
        </w:rPr>
        <w:t xml:space="preserve"> la </w:t>
      </w:r>
      <w:r w:rsidR="00C858D7" w:rsidRPr="000B5841">
        <w:rPr>
          <w:rFonts w:ascii="Arial" w:eastAsia="Arial" w:hAnsi="Arial" w:cs="Arial"/>
          <w:sz w:val="22"/>
          <w:szCs w:val="22"/>
          <w:highlight w:val="lightGray"/>
        </w:rPr>
        <w:t>demande de paiement</w:t>
      </w:r>
      <w:r w:rsidR="0085594A">
        <w:rPr>
          <w:rFonts w:ascii="Arial" w:eastAsia="Arial" w:hAnsi="Arial" w:cs="Arial"/>
          <w:sz w:val="22"/>
          <w:szCs w:val="22"/>
        </w:rPr>
        <w:t>]</w:t>
      </w:r>
      <w:r w:rsidR="00C858D7">
        <w:rPr>
          <w:rFonts w:ascii="Arial" w:eastAsia="Arial" w:hAnsi="Arial" w:cs="Arial"/>
          <w:sz w:val="22"/>
          <w:szCs w:val="22"/>
        </w:rPr>
        <w:t xml:space="preserve"> :</w:t>
      </w:r>
      <w:r w:rsidR="00713993" w:rsidRPr="00713993">
        <w:rPr>
          <w:rFonts w:ascii="Arial" w:eastAsia="Arial" w:hAnsi="Arial" w:cs="Arial"/>
          <w:sz w:val="22"/>
          <w:szCs w:val="22"/>
        </w:rPr>
        <w:t xml:space="preserve"> </w:t>
      </w:r>
    </w:p>
    <w:p w:rsidR="00DB76B0" w:rsidRDefault="00713993" w:rsidP="00EE5E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[</w:t>
      </w:r>
      <w:r w:rsidRPr="00713993">
        <w:rPr>
          <w:rFonts w:ascii="Arial" w:eastAsia="Arial" w:hAnsi="Arial" w:cs="Arial"/>
          <w:sz w:val="22"/>
          <w:szCs w:val="22"/>
          <w:highlight w:val="lightGray"/>
        </w:rPr>
        <w:t>Numéro de la demande de paiement</w:t>
      </w:r>
      <w:r>
        <w:rPr>
          <w:rFonts w:ascii="Arial" w:eastAsia="Arial" w:hAnsi="Arial" w:cs="Arial"/>
          <w:sz w:val="22"/>
          <w:szCs w:val="22"/>
        </w:rPr>
        <w:t xml:space="preserve">] : </w:t>
      </w:r>
    </w:p>
    <w:p w:rsidR="00DB76B0" w:rsidRDefault="00DB76B0">
      <w:pPr>
        <w:spacing w:before="120"/>
        <w:jc w:val="both"/>
        <w:rPr>
          <w:rFonts w:ascii="Arial" w:eastAsia="Arial" w:hAnsi="Arial" w:cs="Arial"/>
          <w:sz w:val="22"/>
          <w:szCs w:val="22"/>
        </w:rPr>
      </w:pPr>
    </w:p>
    <w:p w:rsidR="00DB76B0" w:rsidRDefault="00C858D7">
      <w:pPr>
        <w:spacing w:before="120"/>
        <w:jc w:val="both"/>
        <w:rPr>
          <w:rFonts w:ascii="Arial" w:eastAsia="Arial" w:hAnsi="Arial" w:cs="Arial"/>
          <w:sz w:val="22"/>
          <w:szCs w:val="22"/>
        </w:rPr>
      </w:pPr>
      <w:bookmarkStart w:id="1" w:name="_heading=h.gjdgxs" w:colFirst="0" w:colLast="0"/>
      <w:bookmarkEnd w:id="1"/>
      <w:r>
        <w:rPr>
          <w:rFonts w:ascii="Arial" w:eastAsia="Arial" w:hAnsi="Arial" w:cs="Arial"/>
          <w:sz w:val="22"/>
          <w:szCs w:val="22"/>
        </w:rPr>
        <w:t>Monsieur le Directeur Général,</w:t>
      </w:r>
    </w:p>
    <w:p w:rsidR="00B16A05" w:rsidRDefault="00B16A05">
      <w:pPr>
        <w:spacing w:before="120"/>
        <w:jc w:val="both"/>
        <w:rPr>
          <w:rFonts w:ascii="Arial" w:eastAsia="Arial" w:hAnsi="Arial" w:cs="Arial"/>
          <w:sz w:val="22"/>
          <w:szCs w:val="22"/>
        </w:rPr>
      </w:pPr>
    </w:p>
    <w:p w:rsidR="00B16A05" w:rsidRDefault="00B16A05">
      <w:pPr>
        <w:spacing w:before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J’ai l’honneur de vous soumettre les rapports</w:t>
      </w:r>
      <w:r w:rsidR="00E31ECA">
        <w:rPr>
          <w:rFonts w:ascii="Arial" w:eastAsia="Arial" w:hAnsi="Arial" w:cs="Arial"/>
          <w:sz w:val="22"/>
          <w:szCs w:val="22"/>
        </w:rPr>
        <w:t xml:space="preserve"> narratif et financier [</w:t>
      </w:r>
      <w:r w:rsidR="00E31ECA" w:rsidRPr="000B5841">
        <w:rPr>
          <w:rFonts w:ascii="Arial" w:eastAsia="Arial" w:hAnsi="Arial" w:cs="Arial"/>
          <w:sz w:val="22"/>
          <w:szCs w:val="22"/>
          <w:highlight w:val="lightGray"/>
        </w:rPr>
        <w:t>intermédiaires</w:t>
      </w:r>
      <w:r w:rsidR="00EE5E20">
        <w:rPr>
          <w:rFonts w:ascii="Arial" w:eastAsia="Arial" w:hAnsi="Arial" w:cs="Arial"/>
          <w:sz w:val="22"/>
          <w:szCs w:val="22"/>
          <w:highlight w:val="lightGray"/>
        </w:rPr>
        <w:t>] /</w:t>
      </w:r>
      <w:r w:rsidR="00E31ECA" w:rsidRPr="000B5841">
        <w:rPr>
          <w:rFonts w:ascii="Arial" w:eastAsia="Arial" w:hAnsi="Arial" w:cs="Arial"/>
          <w:sz w:val="22"/>
          <w:szCs w:val="22"/>
          <w:highlight w:val="lightGray"/>
        </w:rPr>
        <w:t xml:space="preserve"> </w:t>
      </w:r>
      <w:r w:rsidR="00EE5E20">
        <w:rPr>
          <w:rFonts w:ascii="Arial" w:eastAsia="Arial" w:hAnsi="Arial" w:cs="Arial"/>
          <w:sz w:val="22"/>
          <w:szCs w:val="22"/>
          <w:highlight w:val="lightGray"/>
        </w:rPr>
        <w:t>[</w:t>
      </w:r>
      <w:r w:rsidR="00E31ECA" w:rsidRPr="000B5841">
        <w:rPr>
          <w:rFonts w:ascii="Arial" w:eastAsia="Arial" w:hAnsi="Arial" w:cs="Arial"/>
          <w:sz w:val="22"/>
          <w:szCs w:val="22"/>
          <w:highlight w:val="lightGray"/>
        </w:rPr>
        <w:t>finaux</w:t>
      </w:r>
      <w:r w:rsidR="00E31ECA">
        <w:rPr>
          <w:rFonts w:ascii="Arial" w:eastAsia="Arial" w:hAnsi="Arial" w:cs="Arial"/>
          <w:sz w:val="22"/>
          <w:szCs w:val="22"/>
        </w:rPr>
        <w:t xml:space="preserve">] couvrant la période du </w:t>
      </w:r>
      <w:r w:rsidR="00E31ECA" w:rsidRPr="000B5841">
        <w:rPr>
          <w:rFonts w:ascii="Arial" w:eastAsia="Arial" w:hAnsi="Arial" w:cs="Arial"/>
          <w:sz w:val="22"/>
          <w:szCs w:val="22"/>
          <w:highlight w:val="yellow"/>
        </w:rPr>
        <w:t>XX/XX/XXXX</w:t>
      </w:r>
      <w:r w:rsidR="00E31ECA">
        <w:rPr>
          <w:rFonts w:ascii="Arial" w:eastAsia="Arial" w:hAnsi="Arial" w:cs="Arial"/>
          <w:sz w:val="22"/>
          <w:szCs w:val="22"/>
        </w:rPr>
        <w:t xml:space="preserve"> au </w:t>
      </w:r>
      <w:r w:rsidR="00E31ECA" w:rsidRPr="000B5841">
        <w:rPr>
          <w:rFonts w:ascii="Arial" w:eastAsia="Arial" w:hAnsi="Arial" w:cs="Arial"/>
          <w:sz w:val="22"/>
          <w:szCs w:val="22"/>
          <w:highlight w:val="yellow"/>
        </w:rPr>
        <w:t>XX/XX/XXXX</w:t>
      </w:r>
      <w:r w:rsidR="00450302">
        <w:rPr>
          <w:rFonts w:ascii="Arial" w:eastAsia="Arial" w:hAnsi="Arial" w:cs="Arial"/>
          <w:sz w:val="22"/>
          <w:szCs w:val="22"/>
        </w:rPr>
        <w:t>, conformément au calendrier prévu à l’article 4.2 des conditions particulières du contrat.</w:t>
      </w:r>
    </w:p>
    <w:p w:rsidR="008B4DC0" w:rsidRPr="000B5841" w:rsidRDefault="008B4DC0">
      <w:pPr>
        <w:spacing w:before="120"/>
        <w:jc w:val="both"/>
        <w:rPr>
          <w:rFonts w:ascii="Arial" w:eastAsia="Arial" w:hAnsi="Arial" w:cs="Arial"/>
          <w:i/>
          <w:sz w:val="22"/>
          <w:szCs w:val="22"/>
        </w:rPr>
      </w:pPr>
      <w:r w:rsidRPr="000B5841">
        <w:rPr>
          <w:rFonts w:ascii="Arial" w:eastAsia="Arial" w:hAnsi="Arial" w:cs="Arial"/>
          <w:i/>
          <w:sz w:val="22"/>
          <w:szCs w:val="22"/>
          <w:highlight w:val="yellow"/>
        </w:rPr>
        <w:t xml:space="preserve">Mention </w:t>
      </w:r>
      <w:r>
        <w:rPr>
          <w:rFonts w:ascii="Arial" w:eastAsia="Arial" w:hAnsi="Arial" w:cs="Arial"/>
          <w:i/>
          <w:sz w:val="22"/>
          <w:szCs w:val="22"/>
          <w:highlight w:val="yellow"/>
        </w:rPr>
        <w:t>à</w:t>
      </w:r>
      <w:r w:rsidRPr="000B5841">
        <w:rPr>
          <w:rFonts w:ascii="Arial" w:eastAsia="Arial" w:hAnsi="Arial" w:cs="Arial"/>
          <w:i/>
          <w:sz w:val="22"/>
          <w:szCs w:val="22"/>
          <w:highlight w:val="yellow"/>
        </w:rPr>
        <w:t xml:space="preserve"> ajouter si une demande de paiement est faite :</w:t>
      </w:r>
      <w:r w:rsidRPr="000B5841">
        <w:rPr>
          <w:rFonts w:ascii="Arial" w:eastAsia="Arial" w:hAnsi="Arial" w:cs="Arial"/>
          <w:i/>
          <w:sz w:val="22"/>
          <w:szCs w:val="22"/>
        </w:rPr>
        <w:t xml:space="preserve"> </w:t>
      </w:r>
    </w:p>
    <w:p w:rsidR="00DB76B0" w:rsidRDefault="00C858D7">
      <w:pPr>
        <w:spacing w:before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J’ai l’honneur de vous demander [</w:t>
      </w:r>
      <w:r>
        <w:rPr>
          <w:rFonts w:ascii="Arial" w:eastAsia="Arial" w:hAnsi="Arial" w:cs="Arial"/>
          <w:sz w:val="22"/>
          <w:szCs w:val="22"/>
          <w:highlight w:val="lightGray"/>
        </w:rPr>
        <w:t>un préfinancement supplémentaire]</w:t>
      </w:r>
      <w:r w:rsidR="00EE5E20">
        <w:rPr>
          <w:rFonts w:ascii="Arial" w:eastAsia="Arial" w:hAnsi="Arial" w:cs="Arial"/>
          <w:sz w:val="22"/>
          <w:szCs w:val="22"/>
          <w:highlight w:val="lightGray"/>
        </w:rPr>
        <w:t xml:space="preserve"> /</w:t>
      </w:r>
      <w:r>
        <w:rPr>
          <w:rFonts w:ascii="Arial" w:eastAsia="Arial" w:hAnsi="Arial" w:cs="Arial"/>
          <w:sz w:val="22"/>
          <w:szCs w:val="22"/>
          <w:highlight w:val="lightGray"/>
        </w:rPr>
        <w:t xml:space="preserve"> [le versement du solde</w:t>
      </w:r>
      <w:r>
        <w:rPr>
          <w:rFonts w:ascii="Arial" w:eastAsia="Arial" w:hAnsi="Arial" w:cs="Arial"/>
          <w:sz w:val="22"/>
          <w:szCs w:val="22"/>
        </w:rPr>
        <w:t>] au titre du contrat mentionné ci-dessus.</w:t>
      </w:r>
    </w:p>
    <w:p w:rsidR="00EE5E20" w:rsidRDefault="00EE5E20">
      <w:pPr>
        <w:spacing w:before="120"/>
        <w:jc w:val="both"/>
        <w:rPr>
          <w:rFonts w:ascii="Arial" w:eastAsia="Arial" w:hAnsi="Arial" w:cs="Arial"/>
          <w:sz w:val="22"/>
          <w:szCs w:val="22"/>
        </w:rPr>
      </w:pPr>
    </w:p>
    <w:p w:rsidR="001B0E10" w:rsidRDefault="00C858D7">
      <w:pPr>
        <w:spacing w:before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Le montant </w:t>
      </w:r>
      <w:r w:rsidRPr="000B5841">
        <w:rPr>
          <w:rFonts w:ascii="Arial" w:eastAsia="Arial" w:hAnsi="Arial" w:cs="Arial"/>
          <w:sz w:val="22"/>
          <w:szCs w:val="22"/>
        </w:rPr>
        <w:t>demandé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333BD1">
        <w:rPr>
          <w:rFonts w:ascii="Arial" w:eastAsia="Arial" w:hAnsi="Arial" w:cs="Arial"/>
          <w:sz w:val="22"/>
          <w:szCs w:val="22"/>
        </w:rPr>
        <w:t xml:space="preserve">est de </w:t>
      </w:r>
      <w:r w:rsidR="00333BD1" w:rsidRPr="003E3546">
        <w:rPr>
          <w:rFonts w:ascii="Arial" w:eastAsia="Arial" w:hAnsi="Arial" w:cs="Arial"/>
          <w:sz w:val="22"/>
          <w:szCs w:val="22"/>
          <w:highlight w:val="yellow"/>
        </w:rPr>
        <w:t>XXXX</w:t>
      </w:r>
      <w:r w:rsidR="00333BD1">
        <w:rPr>
          <w:rFonts w:ascii="Arial" w:eastAsia="Arial" w:hAnsi="Arial" w:cs="Arial"/>
          <w:sz w:val="22"/>
          <w:szCs w:val="22"/>
        </w:rPr>
        <w:t xml:space="preserve"> €</w:t>
      </w:r>
      <w:r w:rsidR="001B0E10">
        <w:rPr>
          <w:rFonts w:ascii="Arial" w:eastAsia="Arial" w:hAnsi="Arial" w:cs="Arial"/>
          <w:sz w:val="22"/>
          <w:szCs w:val="22"/>
        </w:rPr>
        <w:t>, calculé sur la base suivante :</w:t>
      </w:r>
    </w:p>
    <w:tbl>
      <w:tblPr>
        <w:tblStyle w:val="Grilledutableau"/>
        <w:tblpPr w:leftFromText="141" w:rightFromText="141" w:vertAnchor="text" w:tblpY="1"/>
        <w:tblOverlap w:val="never"/>
        <w:tblW w:w="8217" w:type="dxa"/>
        <w:tblLook w:val="04A0" w:firstRow="1" w:lastRow="0" w:firstColumn="1" w:lastColumn="0" w:noHBand="0" w:noVBand="1"/>
      </w:tblPr>
      <w:tblGrid>
        <w:gridCol w:w="6658"/>
        <w:gridCol w:w="1559"/>
      </w:tblGrid>
      <w:tr w:rsidR="00E95813" w:rsidRPr="000B5841" w:rsidTr="003E3546">
        <w:trPr>
          <w:trHeight w:val="18"/>
        </w:trPr>
        <w:tc>
          <w:tcPr>
            <w:tcW w:w="6658" w:type="dxa"/>
          </w:tcPr>
          <w:p w:rsidR="001B0E10" w:rsidRPr="000B5841" w:rsidRDefault="00EC05B6" w:rsidP="00E95813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2"/>
              </w:rPr>
            </w:pPr>
            <w:r w:rsidRPr="000B5841">
              <w:rPr>
                <w:rFonts w:ascii="Arial" w:eastAsia="Arial" w:hAnsi="Arial" w:cs="Arial"/>
                <w:sz w:val="20"/>
                <w:szCs w:val="22"/>
              </w:rPr>
              <w:t>Montant total de l’action</w:t>
            </w:r>
          </w:p>
        </w:tc>
        <w:tc>
          <w:tcPr>
            <w:tcW w:w="1559" w:type="dxa"/>
          </w:tcPr>
          <w:p w:rsidR="001B0E10" w:rsidRPr="000B5841" w:rsidRDefault="00360D21" w:rsidP="00E95813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2"/>
                <w:highlight w:val="yellow"/>
              </w:rPr>
            </w:pPr>
            <w:r w:rsidRPr="000B5841">
              <w:rPr>
                <w:rFonts w:ascii="Arial" w:eastAsia="Arial" w:hAnsi="Arial" w:cs="Arial"/>
                <w:sz w:val="20"/>
                <w:szCs w:val="22"/>
                <w:highlight w:val="yellow"/>
              </w:rPr>
              <w:t>XXX €</w:t>
            </w:r>
          </w:p>
        </w:tc>
      </w:tr>
      <w:tr w:rsidR="00E95813" w:rsidRPr="000B5841" w:rsidTr="003E3546">
        <w:trPr>
          <w:trHeight w:val="18"/>
        </w:trPr>
        <w:tc>
          <w:tcPr>
            <w:tcW w:w="6658" w:type="dxa"/>
          </w:tcPr>
          <w:p w:rsidR="00EC05B6" w:rsidRPr="000B5841" w:rsidRDefault="00EC05B6" w:rsidP="00E95813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2"/>
              </w:rPr>
            </w:pPr>
            <w:r w:rsidRPr="000B5841">
              <w:rPr>
                <w:rFonts w:ascii="Arial" w:eastAsia="Arial" w:hAnsi="Arial" w:cs="Arial"/>
                <w:sz w:val="20"/>
                <w:szCs w:val="22"/>
              </w:rPr>
              <w:t>Montant total de la contribution</w:t>
            </w:r>
            <w:r w:rsidR="00713993">
              <w:rPr>
                <w:rFonts w:ascii="Arial" w:eastAsia="Arial" w:hAnsi="Arial" w:cs="Arial"/>
                <w:sz w:val="20"/>
                <w:szCs w:val="22"/>
              </w:rPr>
              <w:t xml:space="preserve"> prévue</w:t>
            </w:r>
            <w:r w:rsidRPr="000B5841">
              <w:rPr>
                <w:rFonts w:ascii="Arial" w:eastAsia="Arial" w:hAnsi="Arial" w:cs="Arial"/>
                <w:sz w:val="20"/>
                <w:szCs w:val="22"/>
              </w:rPr>
              <w:t xml:space="preserve"> d’Expertise France</w:t>
            </w:r>
          </w:p>
        </w:tc>
        <w:tc>
          <w:tcPr>
            <w:tcW w:w="1559" w:type="dxa"/>
          </w:tcPr>
          <w:p w:rsidR="00EC05B6" w:rsidRPr="000B5841" w:rsidRDefault="00360D21" w:rsidP="00E95813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2"/>
                <w:highlight w:val="yellow"/>
              </w:rPr>
            </w:pPr>
            <w:r w:rsidRPr="000B5841">
              <w:rPr>
                <w:rFonts w:ascii="Arial" w:eastAsia="Arial" w:hAnsi="Arial" w:cs="Arial"/>
                <w:sz w:val="20"/>
                <w:szCs w:val="22"/>
                <w:highlight w:val="yellow"/>
              </w:rPr>
              <w:t>XXX €</w:t>
            </w:r>
          </w:p>
        </w:tc>
      </w:tr>
      <w:tr w:rsidR="00E95813" w:rsidRPr="000B5841" w:rsidTr="003E3546">
        <w:trPr>
          <w:trHeight w:val="18"/>
        </w:trPr>
        <w:tc>
          <w:tcPr>
            <w:tcW w:w="6658" w:type="dxa"/>
          </w:tcPr>
          <w:p w:rsidR="00360D21" w:rsidRPr="000B5841" w:rsidRDefault="00360D21" w:rsidP="00E95813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2"/>
              </w:rPr>
            </w:pPr>
            <w:r w:rsidRPr="000B5841">
              <w:rPr>
                <w:rFonts w:ascii="Arial" w:eastAsia="Arial" w:hAnsi="Arial" w:cs="Arial"/>
                <w:sz w:val="20"/>
                <w:szCs w:val="22"/>
              </w:rPr>
              <w:lastRenderedPageBreak/>
              <w:t>Préfinancement reçu sur la période précédente XXX </w:t>
            </w:r>
          </w:p>
        </w:tc>
        <w:tc>
          <w:tcPr>
            <w:tcW w:w="1559" w:type="dxa"/>
          </w:tcPr>
          <w:p w:rsidR="00360D21" w:rsidRPr="000B5841" w:rsidRDefault="00360D21" w:rsidP="00E95813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2"/>
                <w:highlight w:val="yellow"/>
              </w:rPr>
            </w:pPr>
            <w:r w:rsidRPr="000B5841">
              <w:rPr>
                <w:rFonts w:ascii="Arial" w:eastAsia="Arial" w:hAnsi="Arial" w:cs="Arial"/>
                <w:sz w:val="20"/>
                <w:szCs w:val="22"/>
                <w:highlight w:val="yellow"/>
              </w:rPr>
              <w:t>XXX €</w:t>
            </w:r>
          </w:p>
        </w:tc>
      </w:tr>
      <w:tr w:rsidR="00360D21" w:rsidRPr="000B5841" w:rsidTr="003E3546">
        <w:trPr>
          <w:trHeight w:val="18"/>
        </w:trPr>
        <w:tc>
          <w:tcPr>
            <w:tcW w:w="6658" w:type="dxa"/>
          </w:tcPr>
          <w:p w:rsidR="00360D21" w:rsidRPr="000B5841" w:rsidRDefault="00360D21" w:rsidP="00E95813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2"/>
              </w:rPr>
            </w:pPr>
            <w:r w:rsidRPr="000B5841">
              <w:rPr>
                <w:rFonts w:ascii="Arial" w:eastAsia="Arial" w:hAnsi="Arial" w:cs="Arial"/>
                <w:sz w:val="20"/>
                <w:szCs w:val="22"/>
              </w:rPr>
              <w:t xml:space="preserve">Montant </w:t>
            </w:r>
            <w:r w:rsidR="009732A9">
              <w:rPr>
                <w:rFonts w:ascii="Arial" w:eastAsia="Arial" w:hAnsi="Arial" w:cs="Arial"/>
                <w:sz w:val="20"/>
                <w:szCs w:val="22"/>
              </w:rPr>
              <w:t xml:space="preserve">total </w:t>
            </w:r>
            <w:r w:rsidRPr="000B5841">
              <w:rPr>
                <w:rFonts w:ascii="Arial" w:eastAsia="Arial" w:hAnsi="Arial" w:cs="Arial"/>
                <w:sz w:val="20"/>
                <w:szCs w:val="22"/>
              </w:rPr>
              <w:t>des préfinancements reçus</w:t>
            </w:r>
          </w:p>
        </w:tc>
        <w:tc>
          <w:tcPr>
            <w:tcW w:w="1559" w:type="dxa"/>
          </w:tcPr>
          <w:p w:rsidR="00360D21" w:rsidRPr="000B5841" w:rsidRDefault="00360D21" w:rsidP="00E95813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2"/>
                <w:highlight w:val="yellow"/>
              </w:rPr>
            </w:pPr>
            <w:r w:rsidRPr="000B5841">
              <w:rPr>
                <w:rFonts w:ascii="Arial" w:eastAsia="Arial" w:hAnsi="Arial" w:cs="Arial"/>
                <w:sz w:val="20"/>
                <w:szCs w:val="22"/>
                <w:highlight w:val="yellow"/>
              </w:rPr>
              <w:t>XXX €</w:t>
            </w:r>
          </w:p>
        </w:tc>
      </w:tr>
      <w:tr w:rsidR="00E95813" w:rsidRPr="000B5841" w:rsidTr="003E3546">
        <w:trPr>
          <w:trHeight w:val="18"/>
        </w:trPr>
        <w:tc>
          <w:tcPr>
            <w:tcW w:w="6658" w:type="dxa"/>
          </w:tcPr>
          <w:p w:rsidR="00360D21" w:rsidRPr="000B5841" w:rsidRDefault="00360D21" w:rsidP="003E3546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2"/>
              </w:rPr>
            </w:pPr>
            <w:r w:rsidRPr="000B5841">
              <w:rPr>
                <w:rFonts w:ascii="Arial" w:eastAsia="Arial" w:hAnsi="Arial" w:cs="Arial"/>
                <w:sz w:val="20"/>
                <w:szCs w:val="22"/>
              </w:rPr>
              <w:t xml:space="preserve">Total des dépenses </w:t>
            </w:r>
            <w:r w:rsidR="00D81E8C">
              <w:rPr>
                <w:rFonts w:ascii="Arial" w:eastAsia="Arial" w:hAnsi="Arial" w:cs="Arial"/>
                <w:sz w:val="20"/>
                <w:szCs w:val="22"/>
              </w:rPr>
              <w:t xml:space="preserve">réalisées </w:t>
            </w:r>
            <w:r w:rsidR="003E3546">
              <w:rPr>
                <w:rFonts w:ascii="Arial" w:eastAsia="Arial" w:hAnsi="Arial" w:cs="Arial"/>
                <w:sz w:val="20"/>
                <w:szCs w:val="22"/>
              </w:rPr>
              <w:t>depuis le début de l’action (couvert</w:t>
            </w:r>
            <w:r w:rsidR="00D81E8C">
              <w:rPr>
                <w:rFonts w:ascii="Arial" w:eastAsia="Arial" w:hAnsi="Arial" w:cs="Arial"/>
                <w:sz w:val="20"/>
                <w:szCs w:val="22"/>
              </w:rPr>
              <w:t xml:space="preserve"> par le rapport</w:t>
            </w:r>
            <w:r w:rsidR="003E3546">
              <w:rPr>
                <w:rFonts w:ascii="Arial" w:eastAsia="Arial" w:hAnsi="Arial" w:cs="Arial"/>
                <w:sz w:val="20"/>
                <w:szCs w:val="22"/>
              </w:rPr>
              <w:t>)</w:t>
            </w:r>
            <w:r w:rsidR="00D81E8C">
              <w:rPr>
                <w:rFonts w:ascii="Arial" w:eastAsia="Arial" w:hAnsi="Arial" w:cs="Arial"/>
                <w:sz w:val="20"/>
                <w:szCs w:val="22"/>
              </w:rPr>
              <w:t xml:space="preserve"> </w:t>
            </w:r>
            <w:r w:rsidRPr="000B5841">
              <w:rPr>
                <w:rFonts w:ascii="Arial" w:eastAsia="Arial" w:hAnsi="Arial" w:cs="Arial"/>
                <w:sz w:val="20"/>
                <w:szCs w:val="22"/>
              </w:rPr>
              <w:t> </w:t>
            </w:r>
          </w:p>
        </w:tc>
        <w:tc>
          <w:tcPr>
            <w:tcW w:w="1559" w:type="dxa"/>
          </w:tcPr>
          <w:p w:rsidR="00360D21" w:rsidRPr="000B5841" w:rsidRDefault="00360D21" w:rsidP="00E95813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2"/>
                <w:highlight w:val="yellow"/>
              </w:rPr>
            </w:pPr>
            <w:r w:rsidRPr="000B5841">
              <w:rPr>
                <w:rFonts w:ascii="Arial" w:eastAsia="Arial" w:hAnsi="Arial" w:cs="Arial"/>
                <w:sz w:val="20"/>
                <w:szCs w:val="22"/>
                <w:highlight w:val="yellow"/>
              </w:rPr>
              <w:t>XXX €</w:t>
            </w:r>
          </w:p>
        </w:tc>
      </w:tr>
      <w:tr w:rsidR="00E95813" w:rsidRPr="000B5841" w:rsidTr="003E3546">
        <w:trPr>
          <w:trHeight w:val="18"/>
        </w:trPr>
        <w:tc>
          <w:tcPr>
            <w:tcW w:w="6658" w:type="dxa"/>
          </w:tcPr>
          <w:p w:rsidR="00360D21" w:rsidRPr="000B5841" w:rsidRDefault="00360D21" w:rsidP="00E95813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2"/>
              </w:rPr>
            </w:pPr>
            <w:r w:rsidRPr="000B5841">
              <w:rPr>
                <w:rFonts w:ascii="Arial" w:eastAsia="Arial" w:hAnsi="Arial" w:cs="Arial"/>
                <w:sz w:val="20"/>
                <w:szCs w:val="22"/>
              </w:rPr>
              <w:t xml:space="preserve">Montant du prévisionnel de dépenses </w:t>
            </w:r>
            <w:r w:rsidR="00D81E8C">
              <w:rPr>
                <w:rFonts w:ascii="Arial" w:eastAsia="Arial" w:hAnsi="Arial" w:cs="Arial"/>
                <w:sz w:val="20"/>
                <w:szCs w:val="22"/>
              </w:rPr>
              <w:t>pour la période suivante</w:t>
            </w:r>
          </w:p>
        </w:tc>
        <w:tc>
          <w:tcPr>
            <w:tcW w:w="1559" w:type="dxa"/>
          </w:tcPr>
          <w:p w:rsidR="00360D21" w:rsidRPr="000B5841" w:rsidRDefault="00360D21" w:rsidP="00E95813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2"/>
                <w:highlight w:val="yellow"/>
              </w:rPr>
            </w:pPr>
            <w:r w:rsidRPr="000B5841">
              <w:rPr>
                <w:rFonts w:ascii="Arial" w:eastAsia="Arial" w:hAnsi="Arial" w:cs="Arial"/>
                <w:sz w:val="20"/>
                <w:szCs w:val="22"/>
                <w:highlight w:val="yellow"/>
              </w:rPr>
              <w:t>XXX €</w:t>
            </w:r>
          </w:p>
        </w:tc>
      </w:tr>
      <w:tr w:rsidR="00E95813" w:rsidRPr="000B5841" w:rsidTr="003E3546">
        <w:trPr>
          <w:trHeight w:val="18"/>
        </w:trPr>
        <w:tc>
          <w:tcPr>
            <w:tcW w:w="6658" w:type="dxa"/>
          </w:tcPr>
          <w:p w:rsidR="00360D21" w:rsidRPr="000B5841" w:rsidRDefault="00360D21" w:rsidP="00E95813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2"/>
              </w:rPr>
            </w:pPr>
            <w:r w:rsidRPr="000B5841">
              <w:rPr>
                <w:rFonts w:ascii="Arial" w:eastAsia="Arial" w:hAnsi="Arial" w:cs="Arial"/>
                <w:sz w:val="20"/>
                <w:szCs w:val="22"/>
              </w:rPr>
              <w:t xml:space="preserve">Montant à verser soit </w:t>
            </w:r>
            <w:r w:rsidRPr="004B3683">
              <w:rPr>
                <w:rFonts w:ascii="Arial" w:eastAsia="Arial" w:hAnsi="Arial" w:cs="Arial"/>
                <w:sz w:val="20"/>
                <w:szCs w:val="22"/>
                <w:highlight w:val="yellow"/>
              </w:rPr>
              <w:t>XXX</w:t>
            </w:r>
            <w:r w:rsidRPr="000B5841">
              <w:rPr>
                <w:rFonts w:ascii="Arial" w:eastAsia="Arial" w:hAnsi="Arial" w:cs="Arial"/>
                <w:sz w:val="20"/>
                <w:szCs w:val="22"/>
              </w:rPr>
              <w:t xml:space="preserve"> % du prévisionnel année </w:t>
            </w:r>
            <w:r w:rsidRPr="000B5841">
              <w:rPr>
                <w:rFonts w:ascii="Arial" w:eastAsia="Arial" w:hAnsi="Arial" w:cs="Arial"/>
                <w:sz w:val="20"/>
                <w:szCs w:val="22"/>
                <w:highlight w:val="yellow"/>
              </w:rPr>
              <w:t>XXX +1</w:t>
            </w:r>
            <w:r w:rsidRPr="000B5841">
              <w:rPr>
                <w:rFonts w:ascii="Arial" w:eastAsia="Arial" w:hAnsi="Arial" w:cs="Arial"/>
                <w:sz w:val="20"/>
                <w:szCs w:val="22"/>
              </w:rPr>
              <w:t> </w:t>
            </w:r>
          </w:p>
        </w:tc>
        <w:tc>
          <w:tcPr>
            <w:tcW w:w="1559" w:type="dxa"/>
          </w:tcPr>
          <w:p w:rsidR="00360D21" w:rsidRPr="000B5841" w:rsidRDefault="00360D21" w:rsidP="00E95813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2"/>
                <w:highlight w:val="yellow"/>
              </w:rPr>
            </w:pPr>
            <w:r w:rsidRPr="000B5841">
              <w:rPr>
                <w:rFonts w:ascii="Arial" w:eastAsia="Arial" w:hAnsi="Arial" w:cs="Arial"/>
                <w:sz w:val="20"/>
                <w:szCs w:val="22"/>
                <w:highlight w:val="yellow"/>
              </w:rPr>
              <w:t>XXX €</w:t>
            </w:r>
          </w:p>
        </w:tc>
      </w:tr>
    </w:tbl>
    <w:p w:rsidR="00FA76DA" w:rsidRDefault="00E95813">
      <w:pPr>
        <w:spacing w:before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br w:type="textWrapping" w:clear="all"/>
      </w:r>
    </w:p>
    <w:p w:rsidR="00DB76B0" w:rsidRDefault="00C858D7">
      <w:pPr>
        <w:spacing w:before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Les pièces justificatives jointes sont les suivantes :</w:t>
      </w:r>
    </w:p>
    <w:p w:rsidR="00FA76DA" w:rsidRPr="000B5841" w:rsidRDefault="00FA76DA">
      <w:pPr>
        <w:spacing w:before="120"/>
        <w:jc w:val="both"/>
        <w:rPr>
          <w:rFonts w:ascii="Arial" w:eastAsia="Arial" w:hAnsi="Arial" w:cs="Arial"/>
          <w:i/>
          <w:sz w:val="22"/>
          <w:szCs w:val="22"/>
        </w:rPr>
      </w:pPr>
      <w:r w:rsidRPr="000B5841">
        <w:rPr>
          <w:rFonts w:ascii="Arial" w:eastAsia="Arial" w:hAnsi="Arial" w:cs="Arial"/>
          <w:i/>
          <w:sz w:val="22"/>
          <w:szCs w:val="22"/>
          <w:highlight w:val="yellow"/>
        </w:rPr>
        <w:t>Pour</w:t>
      </w:r>
      <w:r w:rsidR="006C49A8" w:rsidRPr="000B5841">
        <w:rPr>
          <w:rFonts w:ascii="Arial" w:eastAsia="Arial" w:hAnsi="Arial" w:cs="Arial"/>
          <w:i/>
          <w:sz w:val="22"/>
          <w:szCs w:val="22"/>
          <w:highlight w:val="yellow"/>
        </w:rPr>
        <w:t xml:space="preserve"> la soumission de rapports intermédiaires</w:t>
      </w:r>
      <w:r w:rsidR="00C505A7">
        <w:rPr>
          <w:rFonts w:ascii="Arial" w:eastAsia="Arial" w:hAnsi="Arial" w:cs="Arial"/>
          <w:i/>
          <w:sz w:val="22"/>
          <w:szCs w:val="22"/>
          <w:highlight w:val="yellow"/>
        </w:rPr>
        <w:t>, ainsi que le</w:t>
      </w:r>
      <w:r w:rsidR="006C49A8" w:rsidRPr="000B5841">
        <w:rPr>
          <w:rFonts w:ascii="Arial" w:eastAsia="Arial" w:hAnsi="Arial" w:cs="Arial"/>
          <w:i/>
          <w:sz w:val="22"/>
          <w:szCs w:val="22"/>
          <w:highlight w:val="yellow"/>
        </w:rPr>
        <w:t xml:space="preserve"> versement d’une tranche de préfinancement suivante :</w:t>
      </w:r>
      <w:r w:rsidR="006C49A8" w:rsidRPr="000B5841">
        <w:rPr>
          <w:rFonts w:ascii="Arial" w:eastAsia="Arial" w:hAnsi="Arial" w:cs="Arial"/>
          <w:i/>
          <w:sz w:val="22"/>
          <w:szCs w:val="22"/>
        </w:rPr>
        <w:t xml:space="preserve"> </w:t>
      </w:r>
    </w:p>
    <w:p w:rsidR="00333BD1" w:rsidRDefault="00C505A7" w:rsidP="000B5841">
      <w:pPr>
        <w:pStyle w:val="Paragraphedeliste"/>
        <w:rPr>
          <w:rFonts w:ascii="Arial" w:eastAsia="Arial" w:hAnsi="Arial" w:cs="Arial"/>
          <w:sz w:val="22"/>
          <w:szCs w:val="22"/>
        </w:rPr>
      </w:pPr>
      <w:r w:rsidRPr="000B5841">
        <w:rPr>
          <w:rFonts w:ascii="Arial" w:eastAsia="Arial" w:hAnsi="Arial" w:cs="Arial"/>
          <w:sz w:val="22"/>
          <w:szCs w:val="22"/>
        </w:rPr>
        <w:t xml:space="preserve">Le </w:t>
      </w:r>
      <w:r w:rsidR="006C49A8" w:rsidRPr="000B5841">
        <w:rPr>
          <w:rFonts w:ascii="Arial" w:eastAsia="Arial" w:hAnsi="Arial" w:cs="Arial"/>
          <w:sz w:val="22"/>
          <w:szCs w:val="22"/>
        </w:rPr>
        <w:t xml:space="preserve">rapport narratif </w:t>
      </w:r>
      <w:r w:rsidRPr="000B5841">
        <w:rPr>
          <w:rFonts w:ascii="Arial" w:eastAsia="Arial" w:hAnsi="Arial" w:cs="Arial"/>
          <w:sz w:val="22"/>
          <w:szCs w:val="22"/>
        </w:rPr>
        <w:t xml:space="preserve">et ses annexes éventuelles ; </w:t>
      </w:r>
    </w:p>
    <w:p w:rsidR="006C49A8" w:rsidRDefault="00C505A7" w:rsidP="000B5841">
      <w:pPr>
        <w:pStyle w:val="Paragraphedeliste"/>
        <w:rPr>
          <w:rFonts w:eastAsia="Arial"/>
        </w:rPr>
      </w:pPr>
      <w:r w:rsidRPr="000B5841">
        <w:rPr>
          <w:rFonts w:ascii="Arial" w:eastAsia="Arial" w:hAnsi="Arial" w:cs="Arial"/>
          <w:sz w:val="22"/>
          <w:szCs w:val="22"/>
        </w:rPr>
        <w:t>Le rapport</w:t>
      </w:r>
      <w:r w:rsidR="006C49A8" w:rsidRPr="000B5841">
        <w:rPr>
          <w:rFonts w:ascii="Arial" w:eastAsia="Arial" w:hAnsi="Arial" w:cs="Arial"/>
          <w:sz w:val="22"/>
          <w:szCs w:val="22"/>
        </w:rPr>
        <w:t xml:space="preserve"> financier intermédiaire</w:t>
      </w:r>
      <w:r w:rsidRPr="000B5841">
        <w:rPr>
          <w:rFonts w:ascii="Arial" w:eastAsia="Arial" w:hAnsi="Arial" w:cs="Arial"/>
          <w:sz w:val="22"/>
          <w:szCs w:val="22"/>
        </w:rPr>
        <w:t xml:space="preserve"> accompagné de la ventilation détaillée des dépenses</w:t>
      </w:r>
      <w:r w:rsidR="006C49A8" w:rsidRPr="000B5841">
        <w:rPr>
          <w:rFonts w:ascii="Arial" w:eastAsia="Arial" w:hAnsi="Arial" w:cs="Arial"/>
          <w:sz w:val="22"/>
          <w:szCs w:val="22"/>
        </w:rPr>
        <w:t>;</w:t>
      </w:r>
    </w:p>
    <w:p w:rsidR="00DB76B0" w:rsidRPr="000B5841" w:rsidRDefault="00FF48ED" w:rsidP="000B5841">
      <w:pPr>
        <w:pStyle w:val="Paragraphedeliste"/>
        <w:numPr>
          <w:ilvl w:val="0"/>
          <w:numId w:val="8"/>
        </w:numPr>
        <w:spacing w:before="12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Le </w:t>
      </w:r>
      <w:r w:rsidR="00C858D7" w:rsidRPr="000B5841">
        <w:rPr>
          <w:rFonts w:ascii="Arial" w:eastAsia="Arial" w:hAnsi="Arial" w:cs="Arial"/>
          <w:sz w:val="22"/>
          <w:szCs w:val="22"/>
        </w:rPr>
        <w:t>budget prévisionnel pour la période de référence suivante;</w:t>
      </w:r>
    </w:p>
    <w:p w:rsidR="00C505A7" w:rsidRPr="000B5841" w:rsidRDefault="00C505A7" w:rsidP="000B5841">
      <w:pPr>
        <w:spacing w:before="120"/>
        <w:rPr>
          <w:rFonts w:ascii="Arial" w:eastAsia="Arial" w:hAnsi="Arial" w:cs="Arial"/>
          <w:sz w:val="22"/>
          <w:szCs w:val="22"/>
        </w:rPr>
      </w:pPr>
      <w:r w:rsidRPr="000B5841">
        <w:rPr>
          <w:rFonts w:ascii="Arial" w:eastAsia="Arial" w:hAnsi="Arial" w:cs="Arial"/>
          <w:i/>
          <w:sz w:val="22"/>
          <w:szCs w:val="22"/>
          <w:highlight w:val="yellow"/>
        </w:rPr>
        <w:t>Pour la soumission</w:t>
      </w:r>
      <w:r w:rsidR="00FF48ED" w:rsidRPr="000B5841">
        <w:rPr>
          <w:rFonts w:ascii="Arial" w:eastAsia="Arial" w:hAnsi="Arial" w:cs="Arial"/>
          <w:i/>
          <w:sz w:val="22"/>
          <w:szCs w:val="22"/>
          <w:highlight w:val="yellow"/>
        </w:rPr>
        <w:t xml:space="preserve"> de rapports finaux, et la demande de versement du solde</w:t>
      </w:r>
      <w:r w:rsidR="00FF48ED">
        <w:rPr>
          <w:rFonts w:ascii="Arial" w:eastAsia="Arial" w:hAnsi="Arial" w:cs="Arial"/>
          <w:sz w:val="22"/>
          <w:szCs w:val="22"/>
        </w:rPr>
        <w:t xml:space="preserve"> : </w:t>
      </w:r>
    </w:p>
    <w:p w:rsidR="00333BD1" w:rsidRDefault="00333BD1" w:rsidP="000B5841">
      <w:pPr>
        <w:pStyle w:val="Paragraphedeliste"/>
        <w:numPr>
          <w:ilvl w:val="0"/>
          <w:numId w:val="9"/>
        </w:numPr>
        <w:spacing w:before="12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Le </w:t>
      </w:r>
      <w:r w:rsidR="00C858D7" w:rsidRPr="000B5841">
        <w:rPr>
          <w:rFonts w:ascii="Arial" w:eastAsia="Arial" w:hAnsi="Arial" w:cs="Arial"/>
          <w:sz w:val="22"/>
          <w:szCs w:val="22"/>
        </w:rPr>
        <w:t xml:space="preserve">rapport narratif et </w:t>
      </w:r>
      <w:r>
        <w:rPr>
          <w:rFonts w:ascii="Arial" w:eastAsia="Arial" w:hAnsi="Arial" w:cs="Arial"/>
          <w:sz w:val="22"/>
          <w:szCs w:val="22"/>
        </w:rPr>
        <w:t>ses annexes éventuelles</w:t>
      </w:r>
    </w:p>
    <w:p w:rsidR="00DB76B0" w:rsidRPr="000B5841" w:rsidRDefault="00333BD1" w:rsidP="000B5841">
      <w:pPr>
        <w:pStyle w:val="Paragraphedeliste"/>
        <w:numPr>
          <w:ilvl w:val="0"/>
          <w:numId w:val="9"/>
        </w:numPr>
        <w:spacing w:before="12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Le rapport </w:t>
      </w:r>
      <w:r w:rsidR="00C858D7" w:rsidRPr="000B5841">
        <w:rPr>
          <w:rFonts w:ascii="Arial" w:eastAsia="Arial" w:hAnsi="Arial" w:cs="Arial"/>
          <w:sz w:val="22"/>
          <w:szCs w:val="22"/>
        </w:rPr>
        <w:t xml:space="preserve">financier final </w:t>
      </w:r>
      <w:r>
        <w:rPr>
          <w:rFonts w:ascii="Arial" w:eastAsia="Arial" w:hAnsi="Arial" w:cs="Arial"/>
          <w:sz w:val="22"/>
          <w:szCs w:val="22"/>
        </w:rPr>
        <w:t xml:space="preserve">accompagné de la ventilation détaillée des dépenses </w:t>
      </w:r>
      <w:r w:rsidR="00C858D7" w:rsidRPr="000B5841">
        <w:rPr>
          <w:rFonts w:ascii="Arial" w:eastAsia="Arial" w:hAnsi="Arial" w:cs="Arial"/>
          <w:sz w:val="22"/>
          <w:szCs w:val="22"/>
        </w:rPr>
        <w:t>;</w:t>
      </w:r>
    </w:p>
    <w:p w:rsidR="00DB76B0" w:rsidRDefault="00DB76B0">
      <w:pPr>
        <w:spacing w:before="120"/>
        <w:jc w:val="both"/>
        <w:rPr>
          <w:rFonts w:ascii="Arial" w:eastAsia="Arial" w:hAnsi="Arial" w:cs="Arial"/>
          <w:sz w:val="22"/>
          <w:szCs w:val="22"/>
        </w:rPr>
      </w:pPr>
    </w:p>
    <w:p w:rsidR="00DB76B0" w:rsidRDefault="00C858D7">
      <w:pPr>
        <w:spacing w:before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Le paiement doit être effectué sur le compte bancaire suivant: &lt;</w:t>
      </w:r>
      <w:r>
        <w:rPr>
          <w:rFonts w:ascii="Arial" w:eastAsia="Arial" w:hAnsi="Arial" w:cs="Arial"/>
          <w:sz w:val="22"/>
          <w:szCs w:val="22"/>
          <w:highlight w:val="yellow"/>
        </w:rPr>
        <w:t>indiquez le numéro de compte figurant sur le formulaire «signalétique financier» annexé au contrat</w:t>
      </w:r>
      <w:r>
        <w:rPr>
          <w:rFonts w:ascii="Arial" w:eastAsia="Arial" w:hAnsi="Arial" w:cs="Arial"/>
          <w:sz w:val="22"/>
          <w:szCs w:val="22"/>
          <w:highlight w:val="yellow"/>
          <w:vertAlign w:val="superscript"/>
        </w:rPr>
        <w:footnoteReference w:id="1"/>
      </w:r>
      <w:r>
        <w:rPr>
          <w:rFonts w:ascii="Arial" w:eastAsia="Arial" w:hAnsi="Arial" w:cs="Arial"/>
          <w:sz w:val="22"/>
          <w:szCs w:val="22"/>
        </w:rPr>
        <w:t>&gt;</w:t>
      </w:r>
    </w:p>
    <w:p w:rsidR="008B4DC0" w:rsidRDefault="008B4DC0">
      <w:pPr>
        <w:spacing w:before="240"/>
        <w:jc w:val="both"/>
        <w:rPr>
          <w:rFonts w:ascii="Arial" w:eastAsia="Arial" w:hAnsi="Arial" w:cs="Arial"/>
          <w:b/>
          <w:i/>
          <w:sz w:val="22"/>
          <w:szCs w:val="22"/>
        </w:rPr>
      </w:pPr>
    </w:p>
    <w:p w:rsidR="00DB76B0" w:rsidRDefault="00C858D7">
      <w:pPr>
        <w:spacing w:before="240"/>
        <w:jc w:val="both"/>
        <w:rPr>
          <w:rFonts w:ascii="Arial" w:eastAsia="Arial" w:hAnsi="Arial" w:cs="Arial"/>
          <w:b/>
          <w:i/>
          <w:sz w:val="22"/>
          <w:szCs w:val="22"/>
        </w:rPr>
      </w:pPr>
      <w:r>
        <w:rPr>
          <w:rFonts w:ascii="Arial" w:eastAsia="Arial" w:hAnsi="Arial" w:cs="Arial"/>
          <w:b/>
          <w:i/>
          <w:sz w:val="22"/>
          <w:szCs w:val="22"/>
        </w:rPr>
        <w:t>Déclaration sur l'honneur</w:t>
      </w:r>
    </w:p>
    <w:p w:rsidR="00DB76B0" w:rsidRDefault="00C858D7">
      <w:pPr>
        <w:spacing w:before="120"/>
        <w:jc w:val="both"/>
        <w:rPr>
          <w:rFonts w:ascii="Arial" w:eastAsia="Arial" w:hAnsi="Arial" w:cs="Arial"/>
          <w:b/>
          <w:i/>
          <w:sz w:val="22"/>
          <w:szCs w:val="22"/>
        </w:rPr>
      </w:pPr>
      <w:r>
        <w:rPr>
          <w:rFonts w:ascii="Arial" w:eastAsia="Arial" w:hAnsi="Arial" w:cs="Arial"/>
          <w:b/>
          <w:i/>
          <w:sz w:val="22"/>
          <w:szCs w:val="22"/>
        </w:rPr>
        <w:t>Je certifie que le</w:t>
      </w:r>
      <w:r w:rsidR="00B3656E">
        <w:rPr>
          <w:rFonts w:ascii="Arial" w:eastAsia="Arial" w:hAnsi="Arial" w:cs="Arial"/>
          <w:b/>
          <w:i/>
          <w:sz w:val="22"/>
          <w:szCs w:val="22"/>
        </w:rPr>
        <w:t>s renseignements fournis dans</w:t>
      </w:r>
      <w:r w:rsidR="00D81E8C">
        <w:rPr>
          <w:rFonts w:ascii="Arial" w:eastAsia="Arial" w:hAnsi="Arial" w:cs="Arial"/>
          <w:b/>
          <w:i/>
          <w:sz w:val="22"/>
          <w:szCs w:val="22"/>
        </w:rPr>
        <w:t xml:space="preserve"> les rapports </w:t>
      </w:r>
      <w:r w:rsidR="00355AF8">
        <w:rPr>
          <w:rFonts w:ascii="Arial" w:eastAsia="Arial" w:hAnsi="Arial" w:cs="Arial"/>
          <w:b/>
          <w:i/>
          <w:sz w:val="22"/>
          <w:szCs w:val="22"/>
        </w:rPr>
        <w:t>[</w:t>
      </w:r>
      <w:r w:rsidR="00D81E8C" w:rsidRPr="000B5841">
        <w:rPr>
          <w:rFonts w:ascii="Arial" w:eastAsia="Arial" w:hAnsi="Arial" w:cs="Arial"/>
          <w:b/>
          <w:i/>
          <w:sz w:val="22"/>
          <w:szCs w:val="22"/>
          <w:highlight w:val="lightGray"/>
        </w:rPr>
        <w:t>ainsi que</w:t>
      </w:r>
      <w:r w:rsidR="00B3656E" w:rsidRPr="000B5841">
        <w:rPr>
          <w:rFonts w:ascii="Arial" w:eastAsia="Arial" w:hAnsi="Arial" w:cs="Arial"/>
          <w:b/>
          <w:i/>
          <w:sz w:val="22"/>
          <w:szCs w:val="22"/>
          <w:highlight w:val="lightGray"/>
        </w:rPr>
        <w:t xml:space="preserve"> la</w:t>
      </w:r>
      <w:r w:rsidRPr="000B5841">
        <w:rPr>
          <w:rFonts w:ascii="Arial" w:eastAsia="Arial" w:hAnsi="Arial" w:cs="Arial"/>
          <w:b/>
          <w:i/>
          <w:sz w:val="22"/>
          <w:szCs w:val="22"/>
          <w:highlight w:val="lightGray"/>
        </w:rPr>
        <w:t xml:space="preserve"> présente demande de paiement</w:t>
      </w:r>
      <w:r w:rsidR="00355AF8">
        <w:rPr>
          <w:rFonts w:ascii="Arial" w:eastAsia="Arial" w:hAnsi="Arial" w:cs="Arial"/>
          <w:b/>
          <w:i/>
          <w:sz w:val="22"/>
          <w:szCs w:val="22"/>
        </w:rPr>
        <w:t>]</w:t>
      </w:r>
      <w:r>
        <w:rPr>
          <w:rFonts w:ascii="Arial" w:eastAsia="Arial" w:hAnsi="Arial" w:cs="Arial"/>
          <w:b/>
          <w:i/>
          <w:sz w:val="22"/>
          <w:szCs w:val="22"/>
        </w:rPr>
        <w:t xml:space="preserve"> sont complets, fiables et sincères, et étayés par des pièces justificatives adéquates et vérifiables.</w:t>
      </w:r>
    </w:p>
    <w:p w:rsidR="00DB76B0" w:rsidRDefault="00C858D7">
      <w:pPr>
        <w:spacing w:before="120"/>
        <w:jc w:val="both"/>
        <w:rPr>
          <w:rFonts w:ascii="Arial" w:eastAsia="Arial" w:hAnsi="Arial" w:cs="Arial"/>
          <w:b/>
          <w:i/>
          <w:sz w:val="22"/>
          <w:szCs w:val="22"/>
        </w:rPr>
      </w:pPr>
      <w:r>
        <w:rPr>
          <w:rFonts w:ascii="Arial" w:eastAsia="Arial" w:hAnsi="Arial" w:cs="Arial"/>
          <w:b/>
          <w:i/>
          <w:sz w:val="22"/>
          <w:szCs w:val="22"/>
        </w:rPr>
        <w:t>Je certifie également que les coûts déclarés ont été supportés conformément aux dispositions du contrat et qu’ils peuvent être considérés comme éligibles conformément aux dispositions du contrat.</w:t>
      </w:r>
      <w:r>
        <w:rPr>
          <w:rFonts w:ascii="Arial" w:eastAsia="Arial" w:hAnsi="Arial" w:cs="Arial"/>
          <w:sz w:val="22"/>
          <w:szCs w:val="22"/>
        </w:rPr>
        <w:t xml:space="preserve"> </w:t>
      </w:r>
    </w:p>
    <w:p w:rsidR="00DB76B0" w:rsidRDefault="00C858D7">
      <w:pPr>
        <w:spacing w:before="24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Veuillez agréer, Monsieur, l’expression de notre haute considération.</w:t>
      </w:r>
    </w:p>
    <w:p w:rsidR="00DB76B0" w:rsidRDefault="00C858D7">
      <w:pPr>
        <w:spacing w:before="960"/>
        <w:ind w:left="510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&lt; </w:t>
      </w:r>
      <w:r>
        <w:rPr>
          <w:rFonts w:ascii="Arial" w:eastAsia="Arial" w:hAnsi="Arial" w:cs="Arial"/>
          <w:highlight w:val="yellow"/>
        </w:rPr>
        <w:t>Signature</w:t>
      </w:r>
      <w:r>
        <w:rPr>
          <w:rFonts w:ascii="Arial" w:eastAsia="Arial" w:hAnsi="Arial" w:cs="Arial"/>
        </w:rPr>
        <w:t xml:space="preserve"> &gt;</w:t>
      </w:r>
    </w:p>
    <w:sectPr w:rsidR="00DB76B0" w:rsidSect="00B42D8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851" w:right="1440" w:bottom="1440" w:left="1440" w:header="113" w:footer="397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643A" w:rsidRDefault="0096643A">
      <w:pPr>
        <w:spacing w:before="0" w:after="0"/>
      </w:pPr>
      <w:r>
        <w:separator/>
      </w:r>
    </w:p>
  </w:endnote>
  <w:endnote w:type="continuationSeparator" w:id="0">
    <w:p w:rsidR="0096643A" w:rsidRDefault="0096643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3C94" w:rsidRDefault="00E53C94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/>
        <w:sz w:val="22"/>
        <w:szCs w:val="22"/>
        <w:u w:val="single"/>
      </w:rPr>
      <w:id w:val="2007009392"/>
      <w:docPartObj>
        <w:docPartGallery w:val="Page Numbers (Bottom of Page)"/>
        <w:docPartUnique/>
      </w:docPartObj>
    </w:sdtPr>
    <w:sdtEndPr>
      <w:rPr>
        <w:u w:val="none"/>
      </w:rPr>
    </w:sdtEndPr>
    <w:sdtContent>
      <w:sdt>
        <w:sdtPr>
          <w:rPr>
            <w:rFonts w:asciiTheme="minorHAnsi" w:hAnsiTheme="minorHAnsi"/>
            <w:sz w:val="22"/>
            <w:szCs w:val="22"/>
            <w:u w:val="single"/>
          </w:rPr>
          <w:id w:val="-2039651755"/>
          <w:docPartObj>
            <w:docPartGallery w:val="Page Numbers (Top of Page)"/>
            <w:docPartUnique/>
          </w:docPartObj>
        </w:sdtPr>
        <w:sdtEndPr>
          <w:rPr>
            <w:u w:val="none"/>
          </w:rPr>
        </w:sdtEndPr>
        <w:sdtContent>
          <w:p w:rsidR="00B42D86" w:rsidRPr="00E33CFA" w:rsidRDefault="00B42D86" w:rsidP="00B42D86">
            <w:pPr>
              <w:pStyle w:val="Pieddepage"/>
              <w:tabs>
                <w:tab w:val="clear" w:pos="4320"/>
                <w:tab w:val="clear" w:pos="8640"/>
                <w:tab w:val="right" w:pos="9356"/>
              </w:tabs>
              <w:jc w:val="both"/>
              <w:rPr>
                <w:rFonts w:asciiTheme="minorHAnsi" w:hAnsiTheme="minorHAnsi"/>
                <w:sz w:val="22"/>
                <w:szCs w:val="22"/>
                <w:u w:val="single"/>
              </w:rPr>
            </w:pPr>
            <w:r w:rsidRPr="00E33CFA">
              <w:rPr>
                <w:rFonts w:asciiTheme="minorHAnsi" w:hAnsiTheme="minorHAnsi"/>
                <w:sz w:val="22"/>
                <w:szCs w:val="22"/>
                <w:u w:val="single"/>
              </w:rPr>
              <w:tab/>
            </w:r>
          </w:p>
          <w:p w:rsidR="00DB76B0" w:rsidRPr="00B42D86" w:rsidRDefault="00B42D86" w:rsidP="00B42D86">
            <w:pPr>
              <w:pStyle w:val="Pieddepage"/>
              <w:tabs>
                <w:tab w:val="clear" w:pos="4320"/>
                <w:tab w:val="clear" w:pos="8640"/>
                <w:tab w:val="right" w:pos="9356"/>
              </w:tabs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F468E">
              <w:rPr>
                <w:rFonts w:asciiTheme="minorHAnsi" w:hAnsiTheme="minorHAnsi"/>
                <w:sz w:val="22"/>
                <w:szCs w:val="22"/>
              </w:rPr>
              <w:t>DAJ_M02</w:t>
            </w: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Pr="00307209">
              <w:rPr>
                <w:rFonts w:asciiTheme="minorHAnsi" w:hAnsiTheme="minorHAnsi"/>
                <w:sz w:val="22"/>
                <w:szCs w:val="22"/>
              </w:rPr>
              <w:t>_v0</w:t>
            </w:r>
            <w:r>
              <w:rPr>
                <w:rFonts w:asciiTheme="minorHAnsi" w:hAnsiTheme="minorHAnsi"/>
                <w:sz w:val="22"/>
                <w:szCs w:val="22"/>
              </w:rPr>
              <w:t>2</w:t>
            </w:r>
            <w:r>
              <w:rPr>
                <w:rFonts w:asciiTheme="minorHAnsi" w:hAnsiTheme="minorHAnsi"/>
                <w:sz w:val="22"/>
                <w:szCs w:val="22"/>
              </w:rPr>
              <w:tab/>
            </w:r>
            <w:r w:rsidRPr="00307209">
              <w:rPr>
                <w:rFonts w:asciiTheme="minorHAnsi" w:hAnsiTheme="minorHAnsi"/>
                <w:sz w:val="22"/>
                <w:szCs w:val="22"/>
              </w:rPr>
              <w:t xml:space="preserve">Page </w:t>
            </w:r>
            <w:r w:rsidRPr="00307209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begin"/>
            </w:r>
            <w:r w:rsidRPr="00307209">
              <w:rPr>
                <w:rFonts w:asciiTheme="minorHAnsi" w:hAnsiTheme="minorHAnsi"/>
                <w:b/>
                <w:bCs/>
                <w:sz w:val="22"/>
                <w:szCs w:val="22"/>
              </w:rPr>
              <w:instrText>PAGE</w:instrText>
            </w:r>
            <w:r w:rsidRPr="00307209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separate"/>
            </w:r>
            <w:r w:rsidR="004F3E32">
              <w:rPr>
                <w:rFonts w:asciiTheme="minorHAnsi" w:hAnsiTheme="minorHAnsi"/>
                <w:b/>
                <w:bCs/>
                <w:noProof/>
                <w:sz w:val="22"/>
                <w:szCs w:val="22"/>
              </w:rPr>
              <w:t>2</w:t>
            </w:r>
            <w:r w:rsidRPr="00307209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end"/>
            </w:r>
            <w:r w:rsidRPr="00307209">
              <w:rPr>
                <w:rFonts w:asciiTheme="minorHAnsi" w:hAnsiTheme="minorHAnsi"/>
                <w:sz w:val="22"/>
                <w:szCs w:val="22"/>
              </w:rPr>
              <w:t xml:space="preserve"> sur </w:t>
            </w:r>
            <w:r w:rsidRPr="00307209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begin"/>
            </w:r>
            <w:r w:rsidRPr="00307209">
              <w:rPr>
                <w:rFonts w:asciiTheme="minorHAnsi" w:hAnsiTheme="minorHAnsi"/>
                <w:b/>
                <w:bCs/>
                <w:sz w:val="22"/>
                <w:szCs w:val="22"/>
              </w:rPr>
              <w:instrText>NUMPAGES</w:instrText>
            </w:r>
            <w:r w:rsidRPr="00307209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separate"/>
            </w:r>
            <w:r w:rsidR="004F3E32">
              <w:rPr>
                <w:rFonts w:asciiTheme="minorHAnsi" w:hAnsiTheme="minorHAnsi"/>
                <w:b/>
                <w:bCs/>
                <w:noProof/>
                <w:sz w:val="22"/>
                <w:szCs w:val="22"/>
              </w:rPr>
              <w:t>2</w:t>
            </w:r>
            <w:r w:rsidRPr="00307209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/>
        <w:sz w:val="22"/>
        <w:szCs w:val="22"/>
        <w:u w:val="single"/>
      </w:rPr>
      <w:id w:val="-997727399"/>
      <w:docPartObj>
        <w:docPartGallery w:val="Page Numbers (Bottom of Page)"/>
        <w:docPartUnique/>
      </w:docPartObj>
    </w:sdtPr>
    <w:sdtEndPr>
      <w:rPr>
        <w:u w:val="none"/>
      </w:rPr>
    </w:sdtEndPr>
    <w:sdtContent>
      <w:sdt>
        <w:sdtPr>
          <w:rPr>
            <w:rFonts w:asciiTheme="minorHAnsi" w:hAnsiTheme="minorHAnsi"/>
            <w:sz w:val="22"/>
            <w:szCs w:val="22"/>
            <w:u w:val="single"/>
          </w:rPr>
          <w:id w:val="635771855"/>
          <w:docPartObj>
            <w:docPartGallery w:val="Page Numbers (Top of Page)"/>
            <w:docPartUnique/>
          </w:docPartObj>
        </w:sdtPr>
        <w:sdtEndPr>
          <w:rPr>
            <w:u w:val="none"/>
          </w:rPr>
        </w:sdtEndPr>
        <w:sdtContent>
          <w:p w:rsidR="00B42D86" w:rsidRPr="00E33CFA" w:rsidRDefault="00B42D86" w:rsidP="00B42D86">
            <w:pPr>
              <w:pStyle w:val="Pieddepage"/>
              <w:tabs>
                <w:tab w:val="clear" w:pos="4320"/>
                <w:tab w:val="clear" w:pos="8640"/>
                <w:tab w:val="right" w:pos="9356"/>
              </w:tabs>
              <w:jc w:val="both"/>
              <w:rPr>
                <w:rFonts w:asciiTheme="minorHAnsi" w:hAnsiTheme="minorHAnsi"/>
                <w:sz w:val="22"/>
                <w:szCs w:val="22"/>
                <w:u w:val="single"/>
              </w:rPr>
            </w:pPr>
            <w:r w:rsidRPr="00E33CFA">
              <w:rPr>
                <w:rFonts w:asciiTheme="minorHAnsi" w:hAnsiTheme="minorHAnsi"/>
                <w:sz w:val="22"/>
                <w:szCs w:val="22"/>
                <w:u w:val="single"/>
              </w:rPr>
              <w:tab/>
            </w:r>
          </w:p>
          <w:p w:rsidR="00B42D86" w:rsidRPr="00B42D86" w:rsidRDefault="00B42D86" w:rsidP="00B42D86">
            <w:pPr>
              <w:pStyle w:val="Pieddepage"/>
              <w:tabs>
                <w:tab w:val="clear" w:pos="4320"/>
                <w:tab w:val="clear" w:pos="8640"/>
                <w:tab w:val="right" w:pos="9356"/>
              </w:tabs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F468E">
              <w:rPr>
                <w:rFonts w:asciiTheme="minorHAnsi" w:hAnsiTheme="minorHAnsi"/>
                <w:sz w:val="22"/>
                <w:szCs w:val="22"/>
              </w:rPr>
              <w:t>DAJ_M02</w:t>
            </w: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Pr="00307209">
              <w:rPr>
                <w:rFonts w:asciiTheme="minorHAnsi" w:hAnsiTheme="minorHAnsi"/>
                <w:sz w:val="22"/>
                <w:szCs w:val="22"/>
              </w:rPr>
              <w:t>_v0</w:t>
            </w:r>
            <w:r>
              <w:rPr>
                <w:rFonts w:asciiTheme="minorHAnsi" w:hAnsiTheme="minorHAnsi"/>
                <w:sz w:val="22"/>
                <w:szCs w:val="22"/>
              </w:rPr>
              <w:t>2</w:t>
            </w:r>
            <w:r>
              <w:rPr>
                <w:rFonts w:asciiTheme="minorHAnsi" w:hAnsiTheme="minorHAnsi"/>
                <w:sz w:val="22"/>
                <w:szCs w:val="22"/>
              </w:rPr>
              <w:tab/>
            </w:r>
            <w:r w:rsidRPr="00307209">
              <w:rPr>
                <w:rFonts w:asciiTheme="minorHAnsi" w:hAnsiTheme="minorHAnsi"/>
                <w:sz w:val="22"/>
                <w:szCs w:val="22"/>
              </w:rPr>
              <w:t xml:space="preserve">Page </w:t>
            </w:r>
            <w:r w:rsidRPr="00307209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begin"/>
            </w:r>
            <w:r w:rsidRPr="00307209">
              <w:rPr>
                <w:rFonts w:asciiTheme="minorHAnsi" w:hAnsiTheme="minorHAnsi"/>
                <w:b/>
                <w:bCs/>
                <w:sz w:val="22"/>
                <w:szCs w:val="22"/>
              </w:rPr>
              <w:instrText>PAGE</w:instrText>
            </w:r>
            <w:r w:rsidRPr="00307209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separate"/>
            </w:r>
            <w:r w:rsidR="0096643A">
              <w:rPr>
                <w:rFonts w:asciiTheme="minorHAnsi" w:hAnsiTheme="minorHAnsi"/>
                <w:b/>
                <w:bCs/>
                <w:noProof/>
                <w:sz w:val="22"/>
                <w:szCs w:val="22"/>
              </w:rPr>
              <w:t>1</w:t>
            </w:r>
            <w:r w:rsidRPr="00307209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end"/>
            </w:r>
            <w:r w:rsidRPr="00307209">
              <w:rPr>
                <w:rFonts w:asciiTheme="minorHAnsi" w:hAnsiTheme="minorHAnsi"/>
                <w:sz w:val="22"/>
                <w:szCs w:val="22"/>
              </w:rPr>
              <w:t xml:space="preserve"> sur </w:t>
            </w:r>
            <w:r w:rsidRPr="00307209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begin"/>
            </w:r>
            <w:r w:rsidRPr="00307209">
              <w:rPr>
                <w:rFonts w:asciiTheme="minorHAnsi" w:hAnsiTheme="minorHAnsi"/>
                <w:b/>
                <w:bCs/>
                <w:sz w:val="22"/>
                <w:szCs w:val="22"/>
              </w:rPr>
              <w:instrText>NUMPAGES</w:instrText>
            </w:r>
            <w:r w:rsidRPr="00307209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separate"/>
            </w:r>
            <w:r w:rsidR="0096643A">
              <w:rPr>
                <w:rFonts w:asciiTheme="minorHAnsi" w:hAnsiTheme="minorHAnsi"/>
                <w:b/>
                <w:bCs/>
                <w:noProof/>
                <w:sz w:val="22"/>
                <w:szCs w:val="22"/>
              </w:rPr>
              <w:t>1</w:t>
            </w:r>
            <w:r w:rsidRPr="00307209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br/>
              <w:t>Janvier 2021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643A" w:rsidRDefault="0096643A">
      <w:pPr>
        <w:spacing w:before="0" w:after="0"/>
      </w:pPr>
      <w:r>
        <w:separator/>
      </w:r>
    </w:p>
  </w:footnote>
  <w:footnote w:type="continuationSeparator" w:id="0">
    <w:p w:rsidR="0096643A" w:rsidRDefault="0096643A">
      <w:pPr>
        <w:spacing w:before="0" w:after="0"/>
      </w:pPr>
      <w:r>
        <w:continuationSeparator/>
      </w:r>
    </w:p>
  </w:footnote>
  <w:footnote w:id="1">
    <w:p w:rsidR="00DB76B0" w:rsidRPr="00B33271" w:rsidRDefault="00C858D7">
      <w:pPr>
        <w:widowControl/>
        <w:pBdr>
          <w:top w:val="nil"/>
          <w:left w:val="nil"/>
          <w:bottom w:val="nil"/>
          <w:right w:val="nil"/>
          <w:between w:val="nil"/>
        </w:pBdr>
        <w:spacing w:before="0" w:after="0"/>
        <w:rPr>
          <w:rFonts w:asciiTheme="minorHAnsi" w:hAnsiTheme="minorHAnsi" w:cstheme="minorHAnsi"/>
          <w:color w:val="000000"/>
          <w:sz w:val="20"/>
          <w:szCs w:val="20"/>
        </w:rPr>
      </w:pPr>
      <w:r w:rsidRPr="00B33271">
        <w:rPr>
          <w:rFonts w:asciiTheme="minorHAnsi" w:hAnsiTheme="minorHAnsi" w:cstheme="minorHAnsi"/>
          <w:vertAlign w:val="superscript"/>
        </w:rPr>
        <w:footnoteRef/>
      </w:r>
      <w:r w:rsidRPr="00B33271">
        <w:rPr>
          <w:rFonts w:asciiTheme="minorHAnsi" w:hAnsiTheme="minorHAnsi" w:cstheme="minorHAnsi"/>
          <w:color w:val="000000"/>
          <w:sz w:val="20"/>
          <w:szCs w:val="20"/>
        </w:rPr>
        <w:t xml:space="preserve"> Si un compte bancaire différent doit être utilisé, un nouveau formulaire «signalétique financier» doit être fourni en temps utile.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3C94" w:rsidRDefault="00E53C94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3271" w:rsidRDefault="00E53C94" w:rsidP="00B33271">
    <w:pPr>
      <w:pStyle w:val="En-tte"/>
      <w:tabs>
        <w:tab w:val="clear" w:pos="4320"/>
        <w:tab w:val="clear" w:pos="8640"/>
        <w:tab w:val="right" w:pos="9356"/>
      </w:tabs>
    </w:pPr>
    <w:r w:rsidRPr="007C4B20">
      <w:rPr>
        <w:rFonts w:eastAsia="Cambria" w:cs="Arial"/>
        <w:noProof/>
        <w:sz w:val="16"/>
      </w:rPr>
      <w:drawing>
        <wp:inline distT="0" distB="0" distL="0" distR="0" wp14:anchorId="09FF2344" wp14:editId="1BF8AFC9">
          <wp:extent cx="1388275" cy="647700"/>
          <wp:effectExtent l="0" t="0" r="2540" b="0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05061" cy="6555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33271">
      <w:rPr>
        <w:rFonts w:asciiTheme="minorHAnsi" w:hAnsiTheme="minorHAnsi" w:cs="Arial"/>
        <w:b/>
        <w:smallCaps/>
        <w:u w:val="single"/>
      </w:rPr>
      <w:br/>
    </w:r>
    <w:r w:rsidR="00B33271">
      <w:rPr>
        <w:rFonts w:asciiTheme="minorHAnsi" w:hAnsiTheme="minorHAnsi" w:cs="Arial"/>
        <w:b/>
        <w:smallCaps/>
        <w:u w:val="single"/>
      </w:rPr>
      <w:tab/>
    </w:r>
    <w:r w:rsidR="00B33271" w:rsidRPr="00D554B0">
      <w:rPr>
        <w:rFonts w:asciiTheme="minorHAnsi" w:hAnsiTheme="minorHAnsi" w:cs="Arial"/>
        <w:b/>
        <w:smallCaps/>
        <w:u w:val="single"/>
      </w:rPr>
      <w:t xml:space="preserve">Annexe V – </w:t>
    </w:r>
    <w:r w:rsidR="00B33271">
      <w:rPr>
        <w:rFonts w:asciiTheme="minorHAnsi" w:hAnsiTheme="minorHAnsi" w:cs="Arial"/>
        <w:b/>
        <w:smallCaps/>
        <w:u w:val="single"/>
      </w:rPr>
      <w:t>Soumission des rapports et demande de paiement</w:t>
    </w:r>
  </w:p>
  <w:p w:rsidR="00B33271" w:rsidRDefault="00B33271" w:rsidP="00B33271">
    <w:pPr>
      <w:pBdr>
        <w:top w:val="nil"/>
        <w:left w:val="nil"/>
        <w:bottom w:val="nil"/>
        <w:right w:val="nil"/>
        <w:between w:val="nil"/>
      </w:pBdr>
      <w:tabs>
        <w:tab w:val="right" w:pos="9356"/>
      </w:tabs>
      <w:rPr>
        <w:rFonts w:ascii="Arial" w:eastAsia="Arial" w:hAnsi="Arial" w:cs="Arial"/>
        <w:sz w:val="22"/>
        <w:szCs w:val="2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2D86" w:rsidRDefault="00B42D86" w:rsidP="00B42D86">
    <w:pPr>
      <w:widowControl/>
      <w:spacing w:before="0" w:after="0"/>
    </w:pPr>
  </w:p>
  <w:p w:rsidR="00B42D86" w:rsidRDefault="00E53C94" w:rsidP="00B42D8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rFonts w:ascii="Arial" w:eastAsia="Arial" w:hAnsi="Arial" w:cs="Arial"/>
        <w:sz w:val="22"/>
        <w:szCs w:val="22"/>
      </w:rPr>
    </w:pPr>
    <w:r w:rsidRPr="007C4B20">
      <w:rPr>
        <w:rFonts w:eastAsia="Cambria" w:cs="Arial"/>
        <w:noProof/>
        <w:sz w:val="16"/>
      </w:rPr>
      <w:drawing>
        <wp:inline distT="0" distB="0" distL="0" distR="0" wp14:anchorId="09FF2344" wp14:editId="1BF8AFC9">
          <wp:extent cx="2012950" cy="939143"/>
          <wp:effectExtent l="0" t="0" r="635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29386" cy="9468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42D86">
      <w:rPr>
        <w:rFonts w:ascii="Arial" w:eastAsia="Arial" w:hAnsi="Arial" w:cs="Arial"/>
        <w:sz w:val="22"/>
        <w:szCs w:val="22"/>
      </w:rPr>
      <w:tab/>
    </w:r>
    <w:r w:rsidR="00B42D86">
      <w:rPr>
        <w:rFonts w:ascii="Arial" w:eastAsia="Arial" w:hAnsi="Arial" w:cs="Arial"/>
        <w:sz w:val="22"/>
        <w:szCs w:val="22"/>
      </w:rPr>
      <w:tab/>
      <w:t>En-tête du bénéficiaire</w:t>
    </w:r>
  </w:p>
  <w:p w:rsidR="00B42D86" w:rsidRDefault="00B42D86" w:rsidP="00B42D8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rFonts w:ascii="Arial" w:eastAsia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92A7B"/>
    <w:multiLevelType w:val="hybridMultilevel"/>
    <w:tmpl w:val="BA5841B2"/>
    <w:lvl w:ilvl="0" w:tplc="29D88A86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307071F2"/>
    <w:multiLevelType w:val="multilevel"/>
    <w:tmpl w:val="56124F2E"/>
    <w:lvl w:ilvl="0">
      <w:start w:val="1"/>
      <w:numFmt w:val="decimal"/>
      <w:pStyle w:val="Titre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re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itre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itre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4E1C51BF"/>
    <w:multiLevelType w:val="multilevel"/>
    <w:tmpl w:val="41245794"/>
    <w:lvl w:ilvl="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>
      <w:start w:val="1"/>
      <w:numFmt w:val="bullet"/>
      <w:lvlText w:val="−"/>
      <w:lvlJc w:val="left"/>
      <w:pPr>
        <w:ind w:left="1648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3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8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513D6305"/>
    <w:multiLevelType w:val="hybridMultilevel"/>
    <w:tmpl w:val="E228CCB2"/>
    <w:lvl w:ilvl="0" w:tplc="E30CCCF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6A3B0D"/>
    <w:multiLevelType w:val="hybridMultilevel"/>
    <w:tmpl w:val="E528DA64"/>
    <w:lvl w:ilvl="0" w:tplc="67E6814C">
      <w:numFmt w:val="bullet"/>
      <w:lvlText w:val="-"/>
      <w:lvlJc w:val="left"/>
      <w:pPr>
        <w:ind w:left="567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5" w15:restartNumberingAfterBreak="0">
    <w:nsid w:val="7EB54CCB"/>
    <w:multiLevelType w:val="hybridMultilevel"/>
    <w:tmpl w:val="92FA17A0"/>
    <w:lvl w:ilvl="0" w:tplc="E30CCCF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4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6B0"/>
    <w:rsid w:val="000B5841"/>
    <w:rsid w:val="001605F3"/>
    <w:rsid w:val="001B0E10"/>
    <w:rsid w:val="00333BD1"/>
    <w:rsid w:val="00355AF8"/>
    <w:rsid w:val="00360D21"/>
    <w:rsid w:val="003E3546"/>
    <w:rsid w:val="004412FF"/>
    <w:rsid w:val="00450302"/>
    <w:rsid w:val="004B3683"/>
    <w:rsid w:val="004F3E32"/>
    <w:rsid w:val="00637BD3"/>
    <w:rsid w:val="006C49A8"/>
    <w:rsid w:val="00713993"/>
    <w:rsid w:val="0082171D"/>
    <w:rsid w:val="008247D6"/>
    <w:rsid w:val="00855064"/>
    <w:rsid w:val="0085594A"/>
    <w:rsid w:val="008B4DC0"/>
    <w:rsid w:val="009121AB"/>
    <w:rsid w:val="0096643A"/>
    <w:rsid w:val="009732A9"/>
    <w:rsid w:val="00A53B4D"/>
    <w:rsid w:val="00B16A05"/>
    <w:rsid w:val="00B33271"/>
    <w:rsid w:val="00B3656E"/>
    <w:rsid w:val="00B42D86"/>
    <w:rsid w:val="00B7121F"/>
    <w:rsid w:val="00C12BB7"/>
    <w:rsid w:val="00C505A7"/>
    <w:rsid w:val="00C80357"/>
    <w:rsid w:val="00C84790"/>
    <w:rsid w:val="00C858D7"/>
    <w:rsid w:val="00C94789"/>
    <w:rsid w:val="00D002EE"/>
    <w:rsid w:val="00D81E8C"/>
    <w:rsid w:val="00DB76B0"/>
    <w:rsid w:val="00E00C23"/>
    <w:rsid w:val="00E31ECA"/>
    <w:rsid w:val="00E53C94"/>
    <w:rsid w:val="00E95813"/>
    <w:rsid w:val="00EC05B6"/>
    <w:rsid w:val="00EE5E20"/>
    <w:rsid w:val="00FA76DA"/>
    <w:rsid w:val="00FF4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D9AACCB-8406-4A56-BC06-60454A967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fr-FR" w:eastAsia="fr-FR" w:bidi="ar-SA"/>
      </w:rPr>
    </w:rPrDefault>
    <w:pPrDefault>
      <w:pPr>
        <w:widowControl w:val="0"/>
        <w:spacing w:before="100" w:after="1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</w:rPr>
  </w:style>
  <w:style w:type="paragraph" w:styleId="Titre1">
    <w:name w:val="heading 1"/>
    <w:basedOn w:val="Normal"/>
    <w:next w:val="Normal"/>
    <w:qFormat/>
    <w:rsid w:val="00161D3A"/>
    <w:pPr>
      <w:keepNext/>
      <w:widowControl/>
      <w:numPr>
        <w:numId w:val="2"/>
      </w:numPr>
      <w:spacing w:before="240" w:after="240"/>
      <w:jc w:val="both"/>
      <w:outlineLvl w:val="0"/>
    </w:pPr>
    <w:rPr>
      <w:b/>
      <w:smallCaps/>
      <w:snapToGrid/>
    </w:rPr>
  </w:style>
  <w:style w:type="paragraph" w:styleId="Titre2">
    <w:name w:val="heading 2"/>
    <w:basedOn w:val="Normal"/>
    <w:next w:val="Text2"/>
    <w:qFormat/>
    <w:rsid w:val="00161D3A"/>
    <w:pPr>
      <w:keepNext/>
      <w:widowControl/>
      <w:numPr>
        <w:ilvl w:val="1"/>
        <w:numId w:val="2"/>
      </w:numPr>
      <w:spacing w:before="0" w:after="240"/>
      <w:jc w:val="both"/>
      <w:outlineLvl w:val="1"/>
    </w:pPr>
    <w:rPr>
      <w:b/>
      <w:snapToGrid/>
    </w:rPr>
  </w:style>
  <w:style w:type="paragraph" w:styleId="Titre3">
    <w:name w:val="heading 3"/>
    <w:basedOn w:val="Normal"/>
    <w:next w:val="Normal"/>
    <w:qFormat/>
    <w:rsid w:val="00161D3A"/>
    <w:pPr>
      <w:keepNext/>
      <w:widowControl/>
      <w:numPr>
        <w:ilvl w:val="2"/>
        <w:numId w:val="2"/>
      </w:numPr>
      <w:spacing w:before="0" w:after="240"/>
      <w:jc w:val="both"/>
      <w:outlineLvl w:val="2"/>
    </w:pPr>
    <w:rPr>
      <w:i/>
      <w:snapToGrid/>
    </w:rPr>
  </w:style>
  <w:style w:type="paragraph" w:styleId="Titre4">
    <w:name w:val="heading 4"/>
    <w:basedOn w:val="Normal"/>
    <w:next w:val="Normal"/>
    <w:qFormat/>
    <w:rsid w:val="00161D3A"/>
    <w:pPr>
      <w:keepNext/>
      <w:widowControl/>
      <w:numPr>
        <w:ilvl w:val="3"/>
        <w:numId w:val="2"/>
      </w:numPr>
      <w:spacing w:before="0" w:after="240"/>
      <w:jc w:val="both"/>
      <w:outlineLvl w:val="3"/>
    </w:pPr>
    <w:rPr>
      <w:snapToGrid/>
    </w:rPr>
  </w:style>
  <w:style w:type="paragraph" w:styleId="Titre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re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DefinitionTerm">
    <w:name w:val="Definition Term"/>
    <w:basedOn w:val="Normal"/>
    <w:next w:val="DefinitionList"/>
    <w:pPr>
      <w:spacing w:before="0" w:after="0"/>
    </w:pPr>
  </w:style>
  <w:style w:type="paragraph" w:customStyle="1" w:styleId="DefinitionList">
    <w:name w:val="Definition List"/>
    <w:basedOn w:val="Normal"/>
    <w:next w:val="DefinitionTerm"/>
    <w:pPr>
      <w:spacing w:before="0" w:after="0"/>
      <w:ind w:left="360"/>
    </w:pPr>
  </w:style>
  <w:style w:type="character" w:customStyle="1" w:styleId="Definition">
    <w:name w:val="Definition"/>
    <w:rPr>
      <w:i/>
    </w:rPr>
  </w:style>
  <w:style w:type="paragraph" w:customStyle="1" w:styleId="H1">
    <w:name w:val="H1"/>
    <w:basedOn w:val="Normal"/>
    <w:next w:val="Normal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pPr>
      <w:spacing w:before="0" w:after="0"/>
    </w:pPr>
    <w:rPr>
      <w:i/>
    </w:rPr>
  </w:style>
  <w:style w:type="paragraph" w:customStyle="1" w:styleId="Blockquote">
    <w:name w:val="Blockquote"/>
    <w:basedOn w:val="Normal"/>
    <w:pPr>
      <w:ind w:left="360" w:right="360"/>
    </w:pPr>
  </w:style>
  <w:style w:type="character" w:customStyle="1" w:styleId="CITE">
    <w:name w:val="CITE"/>
    <w:rPr>
      <w:i/>
    </w:rPr>
  </w:style>
  <w:style w:type="character" w:customStyle="1" w:styleId="CODE">
    <w:name w:val="CODE"/>
    <w:rPr>
      <w:rFonts w:ascii="Courier New" w:hAnsi="Courier New"/>
      <w:sz w:val="20"/>
    </w:rPr>
  </w:style>
  <w:style w:type="character" w:styleId="Accentuation">
    <w:name w:val="Emphasis"/>
    <w:qFormat/>
    <w:rPr>
      <w:i/>
    </w:rPr>
  </w:style>
  <w:style w:type="character" w:styleId="Lienhypertexte">
    <w:name w:val="Hyperlink"/>
    <w:rPr>
      <w:color w:val="0000FF"/>
      <w:u w:val="single"/>
    </w:rPr>
  </w:style>
  <w:style w:type="character" w:styleId="Lienhypertextesuivivisit">
    <w:name w:val="FollowedHyperlink"/>
    <w:rPr>
      <w:color w:val="800080"/>
      <w:u w:val="single"/>
    </w:rPr>
  </w:style>
  <w:style w:type="character" w:customStyle="1" w:styleId="Keyboard">
    <w:name w:val="Keyboard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Basduformulaire">
    <w:name w:val="HTML Bottom of Form"/>
    <w:next w:val="Normal"/>
    <w:hidden/>
    <w:pPr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Hautduformulaire">
    <w:name w:val="HTML Top of Form"/>
    <w:next w:val="Normal"/>
    <w:hidden/>
    <w:pPr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Pr>
      <w:rFonts w:ascii="Courier New" w:hAnsi="Courier New"/>
    </w:rPr>
  </w:style>
  <w:style w:type="character" w:styleId="lev">
    <w:name w:val="Strong"/>
    <w:qFormat/>
    <w:rPr>
      <w:b/>
    </w:rPr>
  </w:style>
  <w:style w:type="character" w:customStyle="1" w:styleId="Typewriter">
    <w:name w:val="Typewriter"/>
    <w:rPr>
      <w:rFonts w:ascii="Courier New" w:hAnsi="Courier New"/>
      <w:sz w:val="20"/>
    </w:rPr>
  </w:style>
  <w:style w:type="character" w:customStyle="1" w:styleId="Variable">
    <w:name w:val="Variable"/>
    <w:rPr>
      <w:i/>
    </w:rPr>
  </w:style>
  <w:style w:type="character" w:customStyle="1" w:styleId="HTMLMarkup">
    <w:name w:val="HTML Markup"/>
    <w:rPr>
      <w:vanish/>
      <w:color w:val="FF0000"/>
    </w:rPr>
  </w:style>
  <w:style w:type="character" w:customStyle="1" w:styleId="Comment">
    <w:name w:val="Comment"/>
    <w:rPr>
      <w:vanish/>
    </w:rPr>
  </w:style>
  <w:style w:type="paragraph" w:styleId="En-tte">
    <w:name w:val="header"/>
    <w:basedOn w:val="Normal"/>
    <w:link w:val="En-tteCar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Numrodepage">
    <w:name w:val="page number"/>
    <w:basedOn w:val="Policepardfaut"/>
    <w:rsid w:val="00DF6FFF"/>
  </w:style>
  <w:style w:type="paragraph" w:styleId="Textedebulles">
    <w:name w:val="Balloon Text"/>
    <w:basedOn w:val="Normal"/>
    <w:semiHidden/>
    <w:rsid w:val="00D21235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semiHidden/>
    <w:rsid w:val="00161D3A"/>
    <w:pPr>
      <w:widowControl/>
      <w:spacing w:before="0" w:after="0"/>
    </w:pPr>
    <w:rPr>
      <w:snapToGrid/>
      <w:sz w:val="20"/>
    </w:rPr>
  </w:style>
  <w:style w:type="character" w:styleId="Appelnotedebasdep">
    <w:name w:val="footnote reference"/>
    <w:semiHidden/>
    <w:rsid w:val="00161D3A"/>
    <w:rPr>
      <w:vertAlign w:val="superscript"/>
    </w:rPr>
  </w:style>
  <w:style w:type="paragraph" w:customStyle="1" w:styleId="Text2">
    <w:name w:val="Text 2"/>
    <w:basedOn w:val="Normal"/>
    <w:rsid w:val="00161D3A"/>
    <w:pPr>
      <w:widowControl/>
      <w:tabs>
        <w:tab w:val="left" w:pos="2160"/>
      </w:tabs>
      <w:spacing w:before="0" w:after="240"/>
      <w:ind w:left="1077"/>
      <w:jc w:val="both"/>
    </w:pPr>
    <w:rPr>
      <w:snapToGrid/>
    </w:rPr>
  </w:style>
  <w:style w:type="paragraph" w:styleId="Listepuces">
    <w:name w:val="List Bullet"/>
    <w:basedOn w:val="Normal"/>
    <w:rsid w:val="00161D3A"/>
    <w:pPr>
      <w:widowControl/>
      <w:tabs>
        <w:tab w:val="num" w:pos="720"/>
      </w:tabs>
      <w:spacing w:before="0" w:after="240"/>
      <w:ind w:left="720" w:hanging="720"/>
      <w:jc w:val="both"/>
    </w:pPr>
    <w:rPr>
      <w:snapToGrid/>
    </w:rPr>
  </w:style>
  <w:style w:type="paragraph" w:styleId="Listenumros">
    <w:name w:val="List Number"/>
    <w:basedOn w:val="Normal"/>
    <w:rsid w:val="00161D3A"/>
    <w:pPr>
      <w:widowControl/>
      <w:tabs>
        <w:tab w:val="num" w:pos="720"/>
      </w:tabs>
      <w:spacing w:before="0" w:after="240"/>
      <w:ind w:left="720" w:hanging="720"/>
      <w:jc w:val="both"/>
    </w:pPr>
    <w:rPr>
      <w:snapToGrid/>
    </w:rPr>
  </w:style>
  <w:style w:type="paragraph" w:styleId="TM1">
    <w:name w:val="toc 1"/>
    <w:basedOn w:val="Normal"/>
    <w:next w:val="Normal"/>
    <w:semiHidden/>
    <w:rsid w:val="00161D3A"/>
    <w:pPr>
      <w:widowControl/>
      <w:tabs>
        <w:tab w:val="right" w:leader="dot" w:pos="8640"/>
      </w:tabs>
      <w:spacing w:before="120" w:after="120"/>
      <w:ind w:left="482" w:right="720" w:hanging="482"/>
      <w:jc w:val="both"/>
    </w:pPr>
    <w:rPr>
      <w:caps/>
      <w:snapToGrid/>
    </w:rPr>
  </w:style>
  <w:style w:type="paragraph" w:customStyle="1" w:styleId="ListDash">
    <w:name w:val="List Dash"/>
    <w:basedOn w:val="Normal"/>
    <w:rsid w:val="00161D3A"/>
    <w:pPr>
      <w:widowControl/>
      <w:tabs>
        <w:tab w:val="num" w:pos="720"/>
      </w:tabs>
      <w:spacing w:before="0" w:after="240"/>
      <w:ind w:left="720" w:hanging="720"/>
      <w:jc w:val="both"/>
    </w:pPr>
    <w:rPr>
      <w:snapToGrid/>
    </w:rPr>
  </w:style>
  <w:style w:type="paragraph" w:customStyle="1" w:styleId="ListNumberLevel2">
    <w:name w:val="List Number (Level 2)"/>
    <w:basedOn w:val="Normal"/>
    <w:rsid w:val="00161D3A"/>
    <w:pPr>
      <w:widowControl/>
      <w:tabs>
        <w:tab w:val="num" w:pos="1440"/>
      </w:tabs>
      <w:spacing w:before="0" w:after="240"/>
      <w:ind w:left="1440" w:hanging="720"/>
      <w:jc w:val="both"/>
    </w:pPr>
    <w:rPr>
      <w:snapToGrid/>
    </w:rPr>
  </w:style>
  <w:style w:type="paragraph" w:customStyle="1" w:styleId="ListNumberLevel3">
    <w:name w:val="List Number (Level 3)"/>
    <w:basedOn w:val="Normal"/>
    <w:rsid w:val="00161D3A"/>
    <w:pPr>
      <w:widowControl/>
      <w:tabs>
        <w:tab w:val="num" w:pos="2160"/>
      </w:tabs>
      <w:spacing w:before="0" w:after="240"/>
      <w:ind w:left="2160" w:hanging="720"/>
      <w:jc w:val="both"/>
    </w:pPr>
    <w:rPr>
      <w:snapToGrid/>
    </w:rPr>
  </w:style>
  <w:style w:type="paragraph" w:customStyle="1" w:styleId="ListNumberLevel4">
    <w:name w:val="List Number (Level 4)"/>
    <w:basedOn w:val="Normal"/>
    <w:rsid w:val="00161D3A"/>
    <w:pPr>
      <w:widowControl/>
      <w:tabs>
        <w:tab w:val="num" w:pos="2880"/>
      </w:tabs>
      <w:spacing w:before="0" w:after="240"/>
      <w:ind w:left="2880" w:hanging="720"/>
      <w:jc w:val="both"/>
    </w:pPr>
    <w:rPr>
      <w:snapToGrid/>
    </w:rPr>
  </w:style>
  <w:style w:type="table" w:styleId="Grilledutableau">
    <w:name w:val="Table Grid"/>
    <w:basedOn w:val="TableauNormal"/>
    <w:rsid w:val="00161D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2">
    <w:name w:val="Body Text 2"/>
    <w:basedOn w:val="Normal"/>
    <w:rsid w:val="00161D3A"/>
    <w:pPr>
      <w:widowControl/>
      <w:tabs>
        <w:tab w:val="num" w:pos="567"/>
      </w:tabs>
      <w:spacing w:before="0" w:after="0"/>
      <w:jc w:val="both"/>
    </w:pPr>
    <w:rPr>
      <w:snapToGrid/>
    </w:rPr>
  </w:style>
  <w:style w:type="character" w:styleId="Marquedecommentaire">
    <w:name w:val="annotation reference"/>
    <w:semiHidden/>
    <w:rsid w:val="00CB4CDA"/>
    <w:rPr>
      <w:sz w:val="16"/>
      <w:szCs w:val="16"/>
    </w:rPr>
  </w:style>
  <w:style w:type="paragraph" w:styleId="Commentaire">
    <w:name w:val="annotation text"/>
    <w:basedOn w:val="Normal"/>
    <w:semiHidden/>
    <w:rsid w:val="00CB4CDA"/>
    <w:rPr>
      <w:sz w:val="20"/>
    </w:rPr>
  </w:style>
  <w:style w:type="paragraph" w:styleId="Objetducommentaire">
    <w:name w:val="annotation subject"/>
    <w:basedOn w:val="Commentaire"/>
    <w:next w:val="Commentaire"/>
    <w:semiHidden/>
    <w:rsid w:val="00CB4CDA"/>
    <w:rPr>
      <w:b/>
      <w:bCs/>
    </w:rPr>
  </w:style>
  <w:style w:type="character" w:customStyle="1" w:styleId="PieddepageCar">
    <w:name w:val="Pied de page Car"/>
    <w:link w:val="Pieddepage"/>
    <w:uiPriority w:val="99"/>
    <w:rsid w:val="00573866"/>
    <w:rPr>
      <w:snapToGrid w:val="0"/>
      <w:sz w:val="24"/>
      <w:lang w:eastAsia="fr-FR"/>
    </w:rPr>
  </w:style>
  <w:style w:type="paragraph" w:styleId="Sous-titr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/>
    </w:pPr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6C49A8"/>
    <w:pPr>
      <w:ind w:left="720"/>
      <w:contextualSpacing/>
    </w:pPr>
  </w:style>
  <w:style w:type="character" w:customStyle="1" w:styleId="En-tteCar">
    <w:name w:val="En-tête Car"/>
    <w:basedOn w:val="Policepardfaut"/>
    <w:link w:val="En-tte"/>
    <w:rsid w:val="00B33271"/>
    <w:rPr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q2WRwP6xs/KHGNbKx8TqVaKEhmA==">AMUW2mVeg18ujiiNZpjdOelo4hcAbcB8O9eM6QELcLWoTREdz1LnRCyWeFwDNUCjIlLviAuxr2K3JrPbdyJC/IluUJCtnVKGTsVg3+yCnVQrsCg4LC12QPg6DmyZL8ILMLo673eIXUZ2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E01BFC5-DEC9-4ED9-8DEF-A336679E3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418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Expertise France</Company>
  <LinksUpToDate>false</LinksUpToDate>
  <CharactersWithSpaces>2715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chattob</dc:creator>
  <cp:lastModifiedBy>Farah ELOUAHNACHI</cp:lastModifiedBy>
  <cp:revision>2</cp:revision>
  <dcterms:created xsi:type="dcterms:W3CDTF">2021-12-30T12:42:00Z</dcterms:created>
  <dcterms:modified xsi:type="dcterms:W3CDTF">2021-12-30T12:42:00Z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Word 97</vt:lpwstr>
  </property>
  <property fmtid="{D5CDD505-2E9C-101B-9397-08002B2CF9AE}" pid="3" name="Checked by">
    <vt:lpwstr>Schamly</vt:lpwstr>
  </property>
</Properties>
</file>